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85914" w14:textId="5A1436E3" w:rsidR="00ED7DD4" w:rsidRPr="0087426C" w:rsidRDefault="00DB68D5" w:rsidP="00ED7DD4">
      <w:pPr>
        <w:jc w:val="center"/>
        <w:rPr>
          <w:rFonts w:ascii="Meiryo UI" w:eastAsia="Meiryo UI" w:hAnsi="Meiryo UI"/>
        </w:rPr>
      </w:pPr>
      <w:r w:rsidRPr="0087426C">
        <w:rPr>
          <w:rFonts w:ascii="Meiryo UI" w:eastAsia="Meiryo UI" w:hAnsi="Meiryo UI" w:hint="eastAsia"/>
          <w:b/>
          <w:bCs/>
        </w:rPr>
        <w:t>N館</w:t>
      </w:r>
      <w:r w:rsidR="004C69E7" w:rsidRPr="0087426C">
        <w:rPr>
          <w:rFonts w:ascii="Meiryo UI" w:eastAsia="Meiryo UI" w:hAnsi="Meiryo UI" w:hint="eastAsia"/>
          <w:b/>
          <w:bCs/>
        </w:rPr>
        <w:t>カンファレンス</w:t>
      </w:r>
      <w:r w:rsidR="002F205A" w:rsidRPr="0087426C">
        <w:rPr>
          <w:rFonts w:ascii="Meiryo UI" w:eastAsia="Meiryo UI" w:hAnsi="Meiryo UI" w:hint="eastAsia"/>
          <w:b/>
          <w:bCs/>
        </w:rPr>
        <w:t xml:space="preserve"> </w:t>
      </w:r>
      <w:r w:rsidR="00ED7DD4" w:rsidRPr="0087426C">
        <w:rPr>
          <w:rFonts w:ascii="Meiryo UI" w:eastAsia="Meiryo UI" w:hAnsi="Meiryo UI" w:hint="eastAsia"/>
          <w:b/>
          <w:bCs/>
        </w:rPr>
        <w:t>利用規約</w:t>
      </w:r>
    </w:p>
    <w:p w14:paraId="3962C2F5" w14:textId="77777777" w:rsidR="00704C3F" w:rsidRPr="0087426C" w:rsidRDefault="00704C3F" w:rsidP="00ED7DD4">
      <w:pPr>
        <w:rPr>
          <w:rFonts w:ascii="Meiryo UI" w:eastAsia="Meiryo UI" w:hAnsi="Meiryo UI"/>
          <w:b/>
          <w:bCs/>
        </w:rPr>
      </w:pPr>
    </w:p>
    <w:p w14:paraId="479E3047" w14:textId="12EF9A25" w:rsidR="00ED7DD4" w:rsidRPr="0087426C" w:rsidRDefault="003D74A5" w:rsidP="00ED7DD4">
      <w:pPr>
        <w:rPr>
          <w:rFonts w:ascii="Meiryo UI" w:eastAsia="Meiryo UI" w:hAnsi="Meiryo UI"/>
          <w:b/>
          <w:bCs/>
        </w:rPr>
      </w:pPr>
      <w:r w:rsidRPr="0087426C">
        <w:rPr>
          <w:rFonts w:ascii="Meiryo UI" w:eastAsia="Meiryo UI" w:hAnsi="Meiryo UI" w:hint="eastAsia"/>
          <w:b/>
          <w:bCs/>
        </w:rPr>
        <w:t>１．</w:t>
      </w:r>
      <w:r w:rsidR="00ED7DD4" w:rsidRPr="0087426C">
        <w:rPr>
          <w:rFonts w:ascii="Meiryo UI" w:eastAsia="Meiryo UI" w:hAnsi="Meiryo UI" w:hint="eastAsia"/>
          <w:b/>
          <w:bCs/>
        </w:rPr>
        <w:t>利用契約について</w:t>
      </w:r>
    </w:p>
    <w:p w14:paraId="442FADE7" w14:textId="548A799B" w:rsidR="00ED7DD4" w:rsidRPr="0087426C" w:rsidRDefault="00DB68D5" w:rsidP="00ED7DD4">
      <w:pPr>
        <w:rPr>
          <w:rFonts w:ascii="Meiryo UI" w:eastAsia="Meiryo UI" w:hAnsi="Meiryo UI"/>
        </w:rPr>
      </w:pPr>
      <w:r w:rsidRPr="0087426C">
        <w:rPr>
          <w:rFonts w:ascii="Meiryo UI" w:eastAsia="Meiryo UI" w:hAnsi="Meiryo UI" w:hint="eastAsia"/>
        </w:rPr>
        <w:t>N館</w:t>
      </w:r>
      <w:r w:rsidR="004C69E7" w:rsidRPr="0087426C">
        <w:rPr>
          <w:rFonts w:ascii="Meiryo UI" w:eastAsia="Meiryo UI" w:hAnsi="Meiryo UI" w:hint="eastAsia"/>
        </w:rPr>
        <w:t>カンファレンス</w:t>
      </w:r>
      <w:r w:rsidR="00ED7DD4" w:rsidRPr="0087426C">
        <w:rPr>
          <w:rFonts w:ascii="Meiryo UI" w:eastAsia="Meiryo UI" w:hAnsi="Meiryo UI" w:hint="eastAsia"/>
        </w:rPr>
        <w:t>（以下「当施設」という。）の利用申込み者（以下「利用者」という。）は、以下の事項について確認及び承諾し、当施設を利用しなければならない。</w:t>
      </w:r>
    </w:p>
    <w:p w14:paraId="2A597704" w14:textId="717CE895" w:rsidR="00DB68D5" w:rsidRPr="0087426C" w:rsidRDefault="00DB68D5" w:rsidP="00DB68D5">
      <w:pPr>
        <w:numPr>
          <w:ilvl w:val="0"/>
          <w:numId w:val="1"/>
        </w:numPr>
        <w:rPr>
          <w:rFonts w:ascii="Meiryo UI" w:eastAsia="Meiryo UI" w:hAnsi="Meiryo UI"/>
        </w:rPr>
      </w:pPr>
      <w:r w:rsidRPr="0087426C">
        <w:rPr>
          <w:rFonts w:ascii="Meiryo UI" w:eastAsia="Meiryo UI" w:hAnsi="Meiryo UI" w:hint="eastAsia"/>
        </w:rPr>
        <w:t>N館カンファレンスは、</w:t>
      </w:r>
      <w:r w:rsidRPr="0087426C">
        <w:rPr>
          <w:rFonts w:ascii="Meiryo UI" w:eastAsia="Meiryo UI" w:hAnsi="Meiryo UI" w:hint="eastAsia"/>
          <w:highlight w:val="white"/>
        </w:rPr>
        <w:t>エヌ・ティ・ティ都市開発株式会社（以下「所有者」という。）が所有し、デイ・ナイト株式会社（以下「運営者」という。）が管理運営するものであること。</w:t>
      </w:r>
    </w:p>
    <w:p w14:paraId="561D3571" w14:textId="77777777" w:rsidR="00ED7DD4" w:rsidRPr="0087426C" w:rsidRDefault="00ED7DD4" w:rsidP="00ED7DD4">
      <w:pPr>
        <w:numPr>
          <w:ilvl w:val="0"/>
          <w:numId w:val="1"/>
        </w:numPr>
        <w:rPr>
          <w:rFonts w:ascii="Meiryo UI" w:eastAsia="Meiryo UI" w:hAnsi="Meiryo UI"/>
        </w:rPr>
      </w:pPr>
      <w:r w:rsidRPr="0087426C">
        <w:rPr>
          <w:rFonts w:ascii="Meiryo UI" w:eastAsia="Meiryo UI" w:hAnsi="Meiryo UI" w:hint="eastAsia"/>
          <w:highlight w:val="white"/>
        </w:rPr>
        <w:t>当施設の利用に際しては、利用者と運営者の間で当施設利用契約（以下「利用契約」という。）を締結する必要があること。</w:t>
      </w:r>
    </w:p>
    <w:p w14:paraId="39980C4A" w14:textId="77777777" w:rsidR="00ED7DD4" w:rsidRPr="0087426C" w:rsidRDefault="00ED7DD4" w:rsidP="00ED7DD4">
      <w:pPr>
        <w:numPr>
          <w:ilvl w:val="0"/>
          <w:numId w:val="1"/>
        </w:numPr>
        <w:rPr>
          <w:rFonts w:ascii="Meiryo UI" w:eastAsia="Meiryo UI" w:hAnsi="Meiryo UI"/>
        </w:rPr>
      </w:pPr>
      <w:r w:rsidRPr="0087426C">
        <w:rPr>
          <w:rFonts w:ascii="Meiryo UI" w:eastAsia="Meiryo UI" w:hAnsi="Meiryo UI" w:hint="eastAsia"/>
          <w:highlight w:val="white"/>
        </w:rPr>
        <w:t>本利用規約（以下「本規約」という。）及び関係法令を遵守し、利用者の従業員・履行補助者・作業員等の関係者等（以下、併せて「利用者関係者等」という。）及び来場者・観客・顧客（以下、併せて「来場者等」という。）にも遵守させること。</w:t>
      </w:r>
    </w:p>
    <w:p w14:paraId="191C3D5D" w14:textId="4E92756E" w:rsidR="00ED7DD4" w:rsidRPr="0087426C" w:rsidRDefault="00ED7DD4" w:rsidP="00ED7DD4">
      <w:pPr>
        <w:numPr>
          <w:ilvl w:val="0"/>
          <w:numId w:val="1"/>
        </w:numPr>
        <w:rPr>
          <w:rFonts w:ascii="Meiryo UI" w:eastAsia="Meiryo UI" w:hAnsi="Meiryo UI"/>
        </w:rPr>
      </w:pPr>
      <w:r w:rsidRPr="0087426C">
        <w:rPr>
          <w:rFonts w:ascii="Meiryo UI" w:eastAsia="Meiryo UI" w:hAnsi="Meiryo UI" w:hint="eastAsia"/>
          <w:highlight w:val="white"/>
        </w:rPr>
        <w:t>利用者は、利用申込書締結後、本規約に従い、運営者の指示のもと当施設の利用を行うこと。</w:t>
      </w:r>
    </w:p>
    <w:p w14:paraId="68DD9E40" w14:textId="77777777" w:rsidR="00ED7DD4" w:rsidRPr="0087426C" w:rsidRDefault="00ED7DD4" w:rsidP="00ED7DD4">
      <w:pPr>
        <w:rPr>
          <w:rFonts w:ascii="Meiryo UI" w:eastAsia="Meiryo UI" w:hAnsi="Meiryo UI"/>
        </w:rPr>
      </w:pPr>
    </w:p>
    <w:p w14:paraId="6B6AE163" w14:textId="10E39EEC" w:rsidR="00ED7DD4" w:rsidRPr="0087426C" w:rsidRDefault="003D74A5" w:rsidP="00ED7DD4">
      <w:pPr>
        <w:rPr>
          <w:rFonts w:ascii="Meiryo UI" w:eastAsia="Meiryo UI" w:hAnsi="Meiryo UI"/>
        </w:rPr>
      </w:pPr>
      <w:r w:rsidRPr="0087426C">
        <w:rPr>
          <w:rFonts w:ascii="Meiryo UI" w:eastAsia="Meiryo UI" w:hAnsi="Meiryo UI" w:hint="eastAsia"/>
          <w:b/>
          <w:bCs/>
        </w:rPr>
        <w:t>２．</w:t>
      </w:r>
      <w:r w:rsidR="00ED7DD4" w:rsidRPr="0087426C">
        <w:rPr>
          <w:rFonts w:ascii="Meiryo UI" w:eastAsia="Meiryo UI" w:hAnsi="Meiryo UI" w:hint="eastAsia"/>
          <w:b/>
          <w:bCs/>
        </w:rPr>
        <w:t>所有者の権利保護</w:t>
      </w:r>
    </w:p>
    <w:p w14:paraId="7E55938A" w14:textId="77777777" w:rsidR="00ED7DD4" w:rsidRPr="0087426C" w:rsidRDefault="00ED7DD4" w:rsidP="00ED7DD4">
      <w:pPr>
        <w:numPr>
          <w:ilvl w:val="0"/>
          <w:numId w:val="2"/>
        </w:numPr>
        <w:rPr>
          <w:rFonts w:ascii="Meiryo UI" w:eastAsia="Meiryo UI" w:hAnsi="Meiryo UI"/>
        </w:rPr>
      </w:pPr>
      <w:r w:rsidRPr="0087426C">
        <w:rPr>
          <w:rFonts w:ascii="Meiryo UI" w:eastAsia="Meiryo UI" w:hAnsi="Meiryo UI" w:hint="eastAsia"/>
          <w:highlight w:val="white"/>
        </w:rPr>
        <w:t>所有者の利益・権利を侵害する恐れのある申し入れ等が利用者よりあった場合、所有者の意向が第一優先されることを、利用者は異議なくこれを了承する。</w:t>
      </w:r>
    </w:p>
    <w:p w14:paraId="1DE370AD" w14:textId="77777777" w:rsidR="00ED7DD4" w:rsidRPr="0087426C" w:rsidRDefault="00ED7DD4" w:rsidP="00ED7DD4">
      <w:pPr>
        <w:rPr>
          <w:rFonts w:ascii="Meiryo UI" w:eastAsia="Meiryo UI" w:hAnsi="Meiryo UI"/>
        </w:rPr>
      </w:pPr>
    </w:p>
    <w:p w14:paraId="340A09A6" w14:textId="7C0B4399" w:rsidR="00ED7DD4" w:rsidRPr="0087426C" w:rsidRDefault="003D74A5" w:rsidP="00ED7DD4">
      <w:pPr>
        <w:rPr>
          <w:rFonts w:ascii="Meiryo UI" w:eastAsia="Meiryo UI" w:hAnsi="Meiryo UI"/>
        </w:rPr>
      </w:pPr>
      <w:r w:rsidRPr="0087426C">
        <w:rPr>
          <w:rFonts w:ascii="Meiryo UI" w:eastAsia="Meiryo UI" w:hAnsi="Meiryo UI" w:hint="eastAsia"/>
          <w:b/>
          <w:bCs/>
        </w:rPr>
        <w:t>３．</w:t>
      </w:r>
      <w:r w:rsidR="00ED7DD4" w:rsidRPr="0087426C">
        <w:rPr>
          <w:rFonts w:ascii="Meiryo UI" w:eastAsia="Meiryo UI" w:hAnsi="Meiryo UI" w:hint="eastAsia"/>
          <w:b/>
          <w:bCs/>
        </w:rPr>
        <w:t>営業日とご予約受付開始時期</w:t>
      </w:r>
    </w:p>
    <w:p w14:paraId="0020EA2B" w14:textId="77777777" w:rsidR="00ED7DD4" w:rsidRPr="0087426C" w:rsidRDefault="00ED7DD4" w:rsidP="00ED7DD4">
      <w:pPr>
        <w:numPr>
          <w:ilvl w:val="0"/>
          <w:numId w:val="3"/>
        </w:numPr>
        <w:rPr>
          <w:rFonts w:ascii="Meiryo UI" w:eastAsia="Meiryo UI" w:hAnsi="Meiryo UI"/>
        </w:rPr>
      </w:pPr>
      <w:r w:rsidRPr="0087426C">
        <w:rPr>
          <w:rFonts w:ascii="Meiryo UI" w:eastAsia="Meiryo UI" w:hAnsi="Meiryo UI" w:hint="eastAsia"/>
        </w:rPr>
        <w:t>ご予約可能な営業日は年中無休です。但し、施設・設備の点検等のため、臨時に休館する場合がございます。</w:t>
      </w:r>
    </w:p>
    <w:p w14:paraId="09C42454" w14:textId="439CCF70" w:rsidR="00ED7DD4" w:rsidRPr="0087426C" w:rsidRDefault="00ED7DD4" w:rsidP="00ED7DD4">
      <w:pPr>
        <w:numPr>
          <w:ilvl w:val="0"/>
          <w:numId w:val="3"/>
        </w:numPr>
        <w:rPr>
          <w:rFonts w:ascii="Meiryo UI" w:eastAsia="Meiryo UI" w:hAnsi="Meiryo UI"/>
        </w:rPr>
      </w:pPr>
      <w:r w:rsidRPr="0087426C">
        <w:rPr>
          <w:rFonts w:ascii="Meiryo UI" w:eastAsia="Meiryo UI" w:hAnsi="Meiryo UI" w:hint="eastAsia"/>
        </w:rPr>
        <w:t>予約申込みの受付開始日は、利用期間の開始日の1年前の同月1日以降とする。</w:t>
      </w:r>
    </w:p>
    <w:p w14:paraId="25832D8F" w14:textId="77777777" w:rsidR="00ED7DD4" w:rsidRPr="0087426C" w:rsidRDefault="00ED7DD4" w:rsidP="00ED7DD4">
      <w:pPr>
        <w:rPr>
          <w:rFonts w:ascii="Meiryo UI" w:eastAsia="Meiryo UI" w:hAnsi="Meiryo UI"/>
        </w:rPr>
      </w:pPr>
    </w:p>
    <w:p w14:paraId="44B2608A" w14:textId="49D24F05" w:rsidR="00ED7DD4" w:rsidRPr="0087426C" w:rsidRDefault="003D74A5" w:rsidP="00ED7DD4">
      <w:pPr>
        <w:rPr>
          <w:rFonts w:ascii="Meiryo UI" w:eastAsia="Meiryo UI" w:hAnsi="Meiryo UI"/>
        </w:rPr>
      </w:pPr>
      <w:r w:rsidRPr="0087426C">
        <w:rPr>
          <w:rFonts w:ascii="Meiryo UI" w:eastAsia="Meiryo UI" w:hAnsi="Meiryo UI" w:hint="eastAsia"/>
          <w:b/>
          <w:bCs/>
        </w:rPr>
        <w:t>４．</w:t>
      </w:r>
      <w:r w:rsidR="00ED7DD4" w:rsidRPr="0087426C">
        <w:rPr>
          <w:rFonts w:ascii="Meiryo UI" w:eastAsia="Meiryo UI" w:hAnsi="Meiryo UI" w:hint="eastAsia"/>
          <w:b/>
          <w:bCs/>
        </w:rPr>
        <w:t>利用方法</w:t>
      </w:r>
    </w:p>
    <w:p w14:paraId="0A2E74EE" w14:textId="7C9CF94F" w:rsidR="00ED7DD4" w:rsidRPr="0087426C" w:rsidRDefault="00ED7DD4" w:rsidP="00ED7DD4">
      <w:pPr>
        <w:rPr>
          <w:rFonts w:ascii="Meiryo UI" w:eastAsia="Meiryo UI" w:hAnsi="Meiryo UI"/>
        </w:rPr>
      </w:pPr>
      <w:r w:rsidRPr="0087426C">
        <w:rPr>
          <w:rFonts w:ascii="Meiryo UI" w:eastAsia="Meiryo UI" w:hAnsi="Meiryo UI" w:hint="eastAsia"/>
        </w:rPr>
        <w:t>利用者による当施設の利用方法は、以下のいずれかとする。</w:t>
      </w:r>
    </w:p>
    <w:p w14:paraId="33487ABF" w14:textId="77777777" w:rsidR="00ED7DD4" w:rsidRPr="0087426C" w:rsidRDefault="00ED7DD4" w:rsidP="00ED7DD4">
      <w:pPr>
        <w:numPr>
          <w:ilvl w:val="0"/>
          <w:numId w:val="4"/>
        </w:numPr>
        <w:rPr>
          <w:rFonts w:ascii="Meiryo UI" w:eastAsia="Meiryo UI" w:hAnsi="Meiryo UI"/>
        </w:rPr>
      </w:pPr>
      <w:r w:rsidRPr="0087426C">
        <w:rPr>
          <w:rFonts w:ascii="Meiryo UI" w:eastAsia="Meiryo UI" w:hAnsi="Meiryo UI" w:hint="eastAsia"/>
          <w:highlight w:val="white"/>
        </w:rPr>
        <w:t>営利目的及び非営利目的に関係なく、セミナー、会議、講演会、式典、シンポジウム、株主総会、展示会、プレス発表会、セール、パーティー等。</w:t>
      </w:r>
    </w:p>
    <w:p w14:paraId="7E99B245" w14:textId="77777777" w:rsidR="00ED7DD4" w:rsidRPr="0087426C" w:rsidRDefault="00ED7DD4" w:rsidP="00ED7DD4">
      <w:pPr>
        <w:numPr>
          <w:ilvl w:val="0"/>
          <w:numId w:val="4"/>
        </w:numPr>
        <w:rPr>
          <w:rFonts w:ascii="Meiryo UI" w:eastAsia="Meiryo UI" w:hAnsi="Meiryo UI"/>
        </w:rPr>
      </w:pPr>
      <w:r w:rsidRPr="0087426C">
        <w:rPr>
          <w:rFonts w:ascii="Meiryo UI" w:eastAsia="Meiryo UI" w:hAnsi="Meiryo UI" w:hint="eastAsia"/>
          <w:highlight w:val="white"/>
        </w:rPr>
        <w:t>上記1の適合に関わらず、運営者が承認したもの。</w:t>
      </w:r>
    </w:p>
    <w:p w14:paraId="692CFBE9" w14:textId="77777777" w:rsidR="00ED7DD4" w:rsidRPr="0087426C" w:rsidRDefault="00ED7DD4" w:rsidP="00ED7DD4">
      <w:pPr>
        <w:rPr>
          <w:rFonts w:ascii="Meiryo UI" w:eastAsia="Meiryo UI" w:hAnsi="Meiryo UI"/>
        </w:rPr>
      </w:pPr>
    </w:p>
    <w:p w14:paraId="69590CCE" w14:textId="6AD6D518" w:rsidR="00ED7DD4" w:rsidRPr="0087426C" w:rsidRDefault="003D74A5" w:rsidP="00ED7DD4">
      <w:pPr>
        <w:rPr>
          <w:rFonts w:ascii="Meiryo UI" w:eastAsia="Meiryo UI" w:hAnsi="Meiryo UI"/>
        </w:rPr>
      </w:pPr>
      <w:r w:rsidRPr="0087426C">
        <w:rPr>
          <w:rFonts w:ascii="Meiryo UI" w:eastAsia="Meiryo UI" w:hAnsi="Meiryo UI" w:hint="eastAsia"/>
          <w:b/>
          <w:bCs/>
        </w:rPr>
        <w:t>５．</w:t>
      </w:r>
      <w:r w:rsidR="00ED7DD4" w:rsidRPr="0087426C">
        <w:rPr>
          <w:rFonts w:ascii="Meiryo UI" w:eastAsia="Meiryo UI" w:hAnsi="Meiryo UI" w:hint="eastAsia"/>
          <w:b/>
          <w:bCs/>
        </w:rPr>
        <w:t>予約申込及び契約</w:t>
      </w:r>
    </w:p>
    <w:p w14:paraId="184D31E6" w14:textId="24B1B2CE" w:rsidR="00ED7DD4" w:rsidRPr="0087426C" w:rsidRDefault="00ED7DD4" w:rsidP="00ED7DD4">
      <w:pPr>
        <w:numPr>
          <w:ilvl w:val="0"/>
          <w:numId w:val="5"/>
        </w:numPr>
        <w:rPr>
          <w:rFonts w:ascii="Meiryo UI" w:eastAsia="Meiryo UI" w:hAnsi="Meiryo UI"/>
        </w:rPr>
      </w:pPr>
      <w:r w:rsidRPr="0087426C">
        <w:rPr>
          <w:rFonts w:ascii="Meiryo UI" w:eastAsia="Meiryo UI" w:hAnsi="Meiryo UI" w:hint="eastAsia"/>
        </w:rPr>
        <w:t>当施設のご利用者（以下、「利用者」といいます。）はお問合せ時にご利用の目的・内容等をご明示ください。ご利用の目的・内容等により、運営者の判断にてご予約をお断りする場合がございます。</w:t>
      </w:r>
    </w:p>
    <w:p w14:paraId="64801015" w14:textId="77978FF1" w:rsidR="00ED7DD4" w:rsidRPr="0087426C" w:rsidRDefault="00ED7DD4" w:rsidP="00ED7DD4">
      <w:pPr>
        <w:numPr>
          <w:ilvl w:val="0"/>
          <w:numId w:val="5"/>
        </w:numPr>
        <w:rPr>
          <w:rFonts w:ascii="Meiryo UI" w:eastAsia="Meiryo UI" w:hAnsi="Meiryo UI"/>
        </w:rPr>
      </w:pPr>
      <w:r w:rsidRPr="0087426C">
        <w:rPr>
          <w:rFonts w:ascii="Meiryo UI" w:eastAsia="Meiryo UI" w:hAnsi="Meiryo UI" w:hint="eastAsia"/>
        </w:rPr>
        <w:t>運営者よりご予約可能な日時・会場をご案内さしあげ、利用者の仮予約の意思表示後より(仮押え書の受理後)、7日以内を仮予約期間といたします。仮予約期間内に利用申込書締結の意思表示がない場合、仮予約は無効となります。</w:t>
      </w:r>
    </w:p>
    <w:p w14:paraId="1FF5D311" w14:textId="57DC634D" w:rsidR="00ED7DD4" w:rsidRPr="0087426C" w:rsidRDefault="00ED7DD4" w:rsidP="00ED7DD4">
      <w:pPr>
        <w:numPr>
          <w:ilvl w:val="0"/>
          <w:numId w:val="5"/>
        </w:numPr>
        <w:rPr>
          <w:rFonts w:ascii="Meiryo UI" w:eastAsia="Meiryo UI" w:hAnsi="Meiryo UI"/>
        </w:rPr>
      </w:pPr>
      <w:r w:rsidRPr="0087426C">
        <w:rPr>
          <w:rFonts w:ascii="Meiryo UI" w:eastAsia="Meiryo UI" w:hAnsi="Meiryo UI" w:hint="eastAsia"/>
        </w:rPr>
        <w:lastRenderedPageBreak/>
        <w:t>仮予約期間内に利用者は利用申込書締結意思の有無を運営者までご連絡ください。ご連絡後、運営者より「利用申込書」を送付いたします。なお、ご利用時間は設営・準備から利用者が設置した全物品の撤去を含む原状回復作業完了など入室から退室までの一切の時間を含みます。</w:t>
      </w:r>
    </w:p>
    <w:p w14:paraId="34AEFA0F" w14:textId="34CA18AB" w:rsidR="00ED7DD4" w:rsidRPr="0087426C" w:rsidRDefault="00ED7DD4" w:rsidP="00ED7DD4">
      <w:pPr>
        <w:numPr>
          <w:ilvl w:val="0"/>
          <w:numId w:val="5"/>
        </w:numPr>
        <w:rPr>
          <w:rFonts w:ascii="Meiryo UI" w:eastAsia="Meiryo UI" w:hAnsi="Meiryo UI"/>
        </w:rPr>
      </w:pPr>
      <w:r w:rsidRPr="0087426C">
        <w:rPr>
          <w:rFonts w:ascii="Meiryo UI" w:eastAsia="Meiryo UI" w:hAnsi="Meiryo UI" w:hint="eastAsia"/>
        </w:rPr>
        <w:t>利用者は前述の「利用申込書」の内容をご確認後、必要事項をご記入・ご捺印の上、ご返送ください。運営者にて「利用申込書」の受理をもちまして、利用契約成立といたします。</w:t>
      </w:r>
    </w:p>
    <w:p w14:paraId="37BBE4D8" w14:textId="5025539D" w:rsidR="00ED7DD4" w:rsidRPr="0087426C" w:rsidRDefault="00ED7DD4" w:rsidP="00ED7DD4">
      <w:pPr>
        <w:numPr>
          <w:ilvl w:val="0"/>
          <w:numId w:val="5"/>
        </w:numPr>
        <w:rPr>
          <w:rFonts w:ascii="Meiryo UI" w:eastAsia="Meiryo UI" w:hAnsi="Meiryo UI"/>
        </w:rPr>
      </w:pPr>
      <w:r w:rsidRPr="0087426C">
        <w:rPr>
          <w:rFonts w:ascii="Meiryo UI" w:eastAsia="Meiryo UI" w:hAnsi="Meiryo UI" w:hint="eastAsia"/>
        </w:rPr>
        <w:t>利用者は利用契約上の地位・権利を第三者に譲渡もしくは転貸することはできません。</w:t>
      </w:r>
    </w:p>
    <w:p w14:paraId="24A9E5C2" w14:textId="77777777" w:rsidR="00ED7DD4" w:rsidRPr="0087426C" w:rsidRDefault="00ED7DD4" w:rsidP="00ED7DD4">
      <w:pPr>
        <w:rPr>
          <w:rFonts w:ascii="Meiryo UI" w:eastAsia="Meiryo UI" w:hAnsi="Meiryo UI"/>
        </w:rPr>
      </w:pPr>
    </w:p>
    <w:p w14:paraId="3E4712AD" w14:textId="73B63018" w:rsidR="00ED7DD4" w:rsidRPr="0087426C" w:rsidRDefault="003D74A5" w:rsidP="00ED7DD4">
      <w:pPr>
        <w:rPr>
          <w:rFonts w:ascii="Meiryo UI" w:eastAsia="Meiryo UI" w:hAnsi="Meiryo UI"/>
        </w:rPr>
      </w:pPr>
      <w:r w:rsidRPr="0087426C">
        <w:rPr>
          <w:rFonts w:ascii="Meiryo UI" w:eastAsia="Meiryo UI" w:hAnsi="Meiryo UI" w:hint="eastAsia"/>
          <w:b/>
          <w:bCs/>
        </w:rPr>
        <w:t>６．</w:t>
      </w:r>
      <w:r w:rsidR="00ED7DD4" w:rsidRPr="0087426C">
        <w:rPr>
          <w:rFonts w:ascii="Meiryo UI" w:eastAsia="Meiryo UI" w:hAnsi="Meiryo UI" w:hint="eastAsia"/>
          <w:b/>
          <w:bCs/>
        </w:rPr>
        <w:t>利用料金と支払い</w:t>
      </w:r>
    </w:p>
    <w:p w14:paraId="47A45961" w14:textId="77777777" w:rsidR="00ED7DD4" w:rsidRPr="0087426C" w:rsidRDefault="00ED7DD4" w:rsidP="00ED7DD4">
      <w:pPr>
        <w:numPr>
          <w:ilvl w:val="0"/>
          <w:numId w:val="6"/>
        </w:numPr>
        <w:rPr>
          <w:rFonts w:ascii="Meiryo UI" w:eastAsia="Meiryo UI" w:hAnsi="Meiryo UI"/>
        </w:rPr>
      </w:pPr>
      <w:r w:rsidRPr="0087426C">
        <w:rPr>
          <w:rFonts w:ascii="Meiryo UI" w:eastAsia="Meiryo UI" w:hAnsi="Meiryo UI" w:hint="eastAsia"/>
          <w:highlight w:val="white"/>
        </w:rPr>
        <w:t>利用時間とは、利用会場において催事の準備を開始する時刻から催事終了後原状回復作業を完了して利用会場から退出する時刻までの期間をいう。なお、原状回復とは、運営者が原状回復図などで示した通りに付帯備品（椅子・テーブル等）を元に戻すことをいう。</w:t>
      </w:r>
    </w:p>
    <w:p w14:paraId="0705B29D" w14:textId="77777777" w:rsidR="00ED7DD4" w:rsidRPr="0087426C" w:rsidRDefault="00ED7DD4" w:rsidP="00ED7DD4">
      <w:pPr>
        <w:numPr>
          <w:ilvl w:val="0"/>
          <w:numId w:val="6"/>
        </w:numPr>
        <w:rPr>
          <w:rFonts w:ascii="Meiryo UI" w:eastAsia="Meiryo UI" w:hAnsi="Meiryo UI"/>
        </w:rPr>
      </w:pPr>
      <w:r w:rsidRPr="0087426C">
        <w:rPr>
          <w:rFonts w:ascii="Meiryo UI" w:eastAsia="Meiryo UI" w:hAnsi="Meiryo UI" w:hint="eastAsia"/>
          <w:highlight w:val="white"/>
        </w:rPr>
        <w:t>各利用会場の利用料は別途料金表に定める。利用料を変更する際は、別途料金表及び公式ホームページを用いて通知する。</w:t>
      </w:r>
    </w:p>
    <w:p w14:paraId="00A1D262" w14:textId="77777777" w:rsidR="00ED7DD4" w:rsidRPr="0087426C" w:rsidRDefault="00ED7DD4" w:rsidP="00ED7DD4">
      <w:pPr>
        <w:numPr>
          <w:ilvl w:val="0"/>
          <w:numId w:val="6"/>
        </w:numPr>
        <w:rPr>
          <w:rFonts w:ascii="Meiryo UI" w:eastAsia="Meiryo UI" w:hAnsi="Meiryo UI"/>
        </w:rPr>
      </w:pPr>
      <w:r w:rsidRPr="0087426C">
        <w:rPr>
          <w:rFonts w:ascii="Meiryo UI" w:eastAsia="Meiryo UI" w:hAnsi="Meiryo UI" w:hint="eastAsia"/>
          <w:highlight w:val="white"/>
        </w:rPr>
        <w:t>当施設の利用にあたり、当施設所有の設備・機材の利用及び機材等の技術員（以下、「当施設付帯物」という。）の発注が発生した場合は、別紙料金表に定める料金が発生する。また、当施設が所有しない設備・機材ならびに飲食物の手配等（以下、「外部手配物」という。）が必要な場合、外部手配物料金は運営者が見積書をもって提示をする。</w:t>
      </w:r>
    </w:p>
    <w:p w14:paraId="5B10A68F" w14:textId="77777777" w:rsidR="00ED7DD4" w:rsidRPr="0087426C" w:rsidRDefault="00ED7DD4" w:rsidP="00ED7DD4">
      <w:pPr>
        <w:numPr>
          <w:ilvl w:val="0"/>
          <w:numId w:val="6"/>
        </w:numPr>
        <w:rPr>
          <w:rFonts w:ascii="Meiryo UI" w:eastAsia="Meiryo UI" w:hAnsi="Meiryo UI"/>
        </w:rPr>
      </w:pPr>
      <w:r w:rsidRPr="0087426C">
        <w:rPr>
          <w:rFonts w:ascii="Meiryo UI" w:eastAsia="Meiryo UI" w:hAnsi="Meiryo UI" w:hint="eastAsia"/>
          <w:highlight w:val="white"/>
        </w:rPr>
        <w:t>利用契約成立後、運営者よりご予約金（会場利用料金の全額）の請求書を送付いたします。利用者は利用契約成立より15日以内に運営者の指定口座へお支払いください。なお、利用契約成立が利用開始日より15日前未満の場合は、利用開始日の前日（当該日が金融機関休業日の場合は直前の営業日）までにお支払いください。</w:t>
      </w:r>
    </w:p>
    <w:p w14:paraId="28D29531" w14:textId="77777777" w:rsidR="00ED7DD4" w:rsidRPr="0087426C" w:rsidRDefault="00ED7DD4" w:rsidP="00ED7DD4">
      <w:pPr>
        <w:numPr>
          <w:ilvl w:val="0"/>
          <w:numId w:val="6"/>
        </w:numPr>
        <w:rPr>
          <w:rFonts w:ascii="Meiryo UI" w:eastAsia="Meiryo UI" w:hAnsi="Meiryo UI"/>
        </w:rPr>
      </w:pPr>
      <w:r w:rsidRPr="0087426C">
        <w:rPr>
          <w:rFonts w:ascii="Meiryo UI" w:eastAsia="Meiryo UI" w:hAnsi="Meiryo UI" w:hint="eastAsia"/>
          <w:highlight w:val="white"/>
        </w:rPr>
        <w:t>利用契約締結後、利用者が前条に定める支払日に所定の利用料金を支払わなかったときは、事由の如何に拘わらず、利用契約は当然にその効力を失う。</w:t>
      </w:r>
    </w:p>
    <w:p w14:paraId="31B2448E" w14:textId="7FBC7C68" w:rsidR="00ED7DD4" w:rsidRPr="0087426C" w:rsidRDefault="00ED7DD4" w:rsidP="00ED7DD4">
      <w:pPr>
        <w:numPr>
          <w:ilvl w:val="0"/>
          <w:numId w:val="6"/>
        </w:numPr>
        <w:rPr>
          <w:rFonts w:ascii="Meiryo UI" w:eastAsia="Meiryo UI" w:hAnsi="Meiryo UI"/>
        </w:rPr>
      </w:pPr>
      <w:r w:rsidRPr="0087426C">
        <w:rPr>
          <w:rFonts w:ascii="Meiryo UI" w:eastAsia="Meiryo UI" w:hAnsi="Meiryo UI" w:hint="eastAsia"/>
          <w:highlight w:val="white"/>
        </w:rPr>
        <w:t>期日までにお支払いが運営者にて確認ができない場合は、利用契約のキャンセルが成立したものと見做します。その場合、「</w:t>
      </w:r>
      <w:r w:rsidR="0050653E" w:rsidRPr="0087426C">
        <w:rPr>
          <w:rFonts w:ascii="Meiryo UI" w:eastAsia="Meiryo UI" w:hAnsi="Meiryo UI" w:hint="eastAsia"/>
          <w:highlight w:val="white"/>
        </w:rPr>
        <w:t>８．</w:t>
      </w:r>
      <w:r w:rsidRPr="0087426C">
        <w:rPr>
          <w:rFonts w:ascii="Meiryo UI" w:eastAsia="Meiryo UI" w:hAnsi="Meiryo UI" w:hint="eastAsia"/>
          <w:highlight w:val="white"/>
        </w:rPr>
        <w:t>利用契約のキャンセル」（3）(4)の定めに従い、キャンセル料を申し受けます。</w:t>
      </w:r>
    </w:p>
    <w:p w14:paraId="1EFCC791" w14:textId="77777777" w:rsidR="00ED7DD4" w:rsidRPr="0087426C" w:rsidRDefault="00ED7DD4" w:rsidP="00ED7DD4">
      <w:pPr>
        <w:numPr>
          <w:ilvl w:val="0"/>
          <w:numId w:val="6"/>
        </w:numPr>
        <w:rPr>
          <w:rFonts w:ascii="Meiryo UI" w:eastAsia="Meiryo UI" w:hAnsi="Meiryo UI"/>
        </w:rPr>
      </w:pPr>
      <w:r w:rsidRPr="0087426C">
        <w:rPr>
          <w:rFonts w:ascii="Meiryo UI" w:eastAsia="Meiryo UI" w:hAnsi="Meiryo UI" w:hint="eastAsia"/>
          <w:highlight w:val="white"/>
        </w:rPr>
        <w:t>ご予約金を除いた残額（付帯設備料、飲食費等）をご利用終了後15日以内に運営者の指定口座へお支払いください。</w:t>
      </w:r>
    </w:p>
    <w:p w14:paraId="6280C031" w14:textId="47D29BAF" w:rsidR="00ED7DD4" w:rsidRPr="0087426C" w:rsidRDefault="00ED7DD4" w:rsidP="00ED7DD4">
      <w:pPr>
        <w:numPr>
          <w:ilvl w:val="0"/>
          <w:numId w:val="6"/>
        </w:numPr>
        <w:rPr>
          <w:rFonts w:ascii="Meiryo UI" w:eastAsia="Meiryo UI" w:hAnsi="Meiryo UI"/>
        </w:rPr>
      </w:pPr>
      <w:r w:rsidRPr="0087426C">
        <w:rPr>
          <w:rFonts w:ascii="Meiryo UI" w:eastAsia="Meiryo UI" w:hAnsi="Meiryo UI" w:hint="eastAsia"/>
          <w:highlight w:val="white"/>
        </w:rPr>
        <w:t>お振込にかかる手数料（振込手数料・被仕向け送金手数料・円為替取扱手数料等。以下、「振込手数料等」といいます。）とご利用料金等にかかる消費税は利用者にてご負担ください。また、円建てにてお支払いください。</w:t>
      </w:r>
    </w:p>
    <w:p w14:paraId="43A68B8C" w14:textId="77777777" w:rsidR="00ED7DD4" w:rsidRPr="0087426C" w:rsidRDefault="00ED7DD4" w:rsidP="00ED7DD4">
      <w:pPr>
        <w:rPr>
          <w:rFonts w:ascii="Meiryo UI" w:eastAsia="Meiryo UI" w:hAnsi="Meiryo UI"/>
        </w:rPr>
      </w:pPr>
    </w:p>
    <w:p w14:paraId="5E8E97D2" w14:textId="14F9F741" w:rsidR="00ED7DD4" w:rsidRPr="0087426C" w:rsidRDefault="003D74A5" w:rsidP="00ED7DD4">
      <w:pPr>
        <w:rPr>
          <w:rFonts w:ascii="Meiryo UI" w:eastAsia="Meiryo UI" w:hAnsi="Meiryo UI"/>
        </w:rPr>
      </w:pPr>
      <w:r w:rsidRPr="0087426C">
        <w:rPr>
          <w:rFonts w:ascii="Meiryo UI" w:eastAsia="Meiryo UI" w:hAnsi="Meiryo UI" w:hint="eastAsia"/>
          <w:b/>
          <w:bCs/>
        </w:rPr>
        <w:t>７．</w:t>
      </w:r>
      <w:r w:rsidR="00ED7DD4" w:rsidRPr="0087426C">
        <w:rPr>
          <w:rFonts w:ascii="Meiryo UI" w:eastAsia="Meiryo UI" w:hAnsi="Meiryo UI" w:hint="eastAsia"/>
          <w:b/>
          <w:bCs/>
        </w:rPr>
        <w:t>利用契約の解除、利用の停止(利用開始前、利用中の停止・解除)</w:t>
      </w:r>
    </w:p>
    <w:p w14:paraId="1F633CDE" w14:textId="75AB5838" w:rsidR="00ED7DD4" w:rsidRPr="0087426C" w:rsidRDefault="00ED7DD4" w:rsidP="00ED7DD4">
      <w:pPr>
        <w:numPr>
          <w:ilvl w:val="0"/>
          <w:numId w:val="7"/>
        </w:numPr>
        <w:rPr>
          <w:rFonts w:ascii="Meiryo UI" w:eastAsia="Meiryo UI" w:hAnsi="Meiryo UI"/>
        </w:rPr>
      </w:pPr>
      <w:r w:rsidRPr="0087426C">
        <w:rPr>
          <w:rFonts w:ascii="Meiryo UI" w:eastAsia="Meiryo UI" w:hAnsi="Meiryo UI" w:hint="eastAsia"/>
          <w:highlight w:val="white"/>
        </w:rPr>
        <w:t>以下の項目に該当する場合、利用契約成立後であっても、利用契約の解除、または、ご利用の停止をいたします。</w:t>
      </w:r>
    </w:p>
    <w:p w14:paraId="3D22C181" w14:textId="77777777" w:rsidR="00ED7DD4" w:rsidRPr="0087426C" w:rsidRDefault="00ED7DD4" w:rsidP="00474F88">
      <w:pPr>
        <w:ind w:leftChars="270" w:left="567"/>
        <w:rPr>
          <w:rFonts w:ascii="Meiryo UI" w:eastAsia="Meiryo UI" w:hAnsi="Meiryo UI"/>
        </w:rPr>
      </w:pPr>
      <w:r w:rsidRPr="0087426C">
        <w:rPr>
          <w:rFonts w:ascii="Meiryo UI" w:eastAsia="Meiryo UI" w:hAnsi="Meiryo UI" w:hint="eastAsia"/>
        </w:rPr>
        <w:lastRenderedPageBreak/>
        <w:t>・天災地変などの不可抗力、その他運営者の責任に帰すことができない事由により当施設のご利用が不可能な場合</w:t>
      </w:r>
    </w:p>
    <w:p w14:paraId="796635D2" w14:textId="2ABAD31F" w:rsidR="00ED7DD4" w:rsidRPr="0087426C" w:rsidRDefault="00ED7DD4" w:rsidP="00474F88">
      <w:pPr>
        <w:ind w:leftChars="270" w:left="567"/>
        <w:rPr>
          <w:rFonts w:ascii="Meiryo UI" w:eastAsia="Meiryo UI" w:hAnsi="Meiryo UI"/>
        </w:rPr>
      </w:pPr>
      <w:r w:rsidRPr="0087426C">
        <w:rPr>
          <w:rFonts w:ascii="Meiryo UI" w:eastAsia="Meiryo UI" w:hAnsi="Meiryo UI" w:hint="eastAsia"/>
        </w:rPr>
        <w:t>・当施設の運営上、止むを得ない事由が生じた場合</w:t>
      </w:r>
    </w:p>
    <w:p w14:paraId="612BAFD3" w14:textId="77777777" w:rsidR="00ED7DD4" w:rsidRPr="0087426C" w:rsidRDefault="00ED7DD4" w:rsidP="00474F88">
      <w:pPr>
        <w:ind w:leftChars="270" w:left="567"/>
        <w:rPr>
          <w:rFonts w:ascii="Meiryo UI" w:eastAsia="Meiryo UI" w:hAnsi="Meiryo UI"/>
        </w:rPr>
      </w:pPr>
      <w:r w:rsidRPr="0087426C">
        <w:rPr>
          <w:rFonts w:ascii="Meiryo UI" w:eastAsia="Meiryo UI" w:hAnsi="Meiryo UI" w:hint="eastAsia"/>
        </w:rPr>
        <w:t>・行政機関の指示により本建物もしくは当施設の立入を禁止された場合。</w:t>
      </w:r>
    </w:p>
    <w:p w14:paraId="64051947" w14:textId="77777777" w:rsidR="00ED7DD4" w:rsidRPr="0087426C" w:rsidRDefault="00ED7DD4" w:rsidP="00474F88">
      <w:pPr>
        <w:ind w:leftChars="270" w:left="567"/>
        <w:rPr>
          <w:rFonts w:ascii="Meiryo UI" w:eastAsia="Meiryo UI" w:hAnsi="Meiryo UI"/>
        </w:rPr>
      </w:pPr>
      <w:r w:rsidRPr="0087426C">
        <w:rPr>
          <w:rFonts w:ascii="Meiryo UI" w:eastAsia="Meiryo UI" w:hAnsi="Meiryo UI" w:hint="eastAsia"/>
        </w:rPr>
        <w:t>・行政機関が催物に対して開催禁止を指示した場合。</w:t>
      </w:r>
    </w:p>
    <w:p w14:paraId="32A79AA7" w14:textId="5C421BD6" w:rsidR="00ED7DD4" w:rsidRPr="0087426C" w:rsidRDefault="00ED7DD4" w:rsidP="00474F88">
      <w:pPr>
        <w:ind w:leftChars="270" w:left="567"/>
        <w:rPr>
          <w:rFonts w:ascii="Meiryo UI" w:eastAsia="Meiryo UI" w:hAnsi="Meiryo UI"/>
        </w:rPr>
      </w:pPr>
      <w:r w:rsidRPr="0087426C">
        <w:rPr>
          <w:rFonts w:ascii="Meiryo UI" w:eastAsia="Meiryo UI" w:hAnsi="Meiryo UI" w:hint="eastAsia"/>
        </w:rPr>
        <w:t>・行政機関が集会場及び貸し会議室に対して貸出し禁止を指示した場合。</w:t>
      </w:r>
    </w:p>
    <w:p w14:paraId="62E4B4AF" w14:textId="6F32B6D5" w:rsidR="00ED7DD4" w:rsidRPr="0087426C" w:rsidRDefault="00ED7DD4" w:rsidP="00ED7DD4">
      <w:pPr>
        <w:numPr>
          <w:ilvl w:val="0"/>
          <w:numId w:val="8"/>
        </w:numPr>
        <w:rPr>
          <w:rFonts w:ascii="Meiryo UI" w:eastAsia="Meiryo UI" w:hAnsi="Meiryo UI"/>
        </w:rPr>
      </w:pPr>
      <w:r w:rsidRPr="0087426C">
        <w:rPr>
          <w:rFonts w:ascii="Meiryo UI" w:eastAsia="Meiryo UI" w:hAnsi="Meiryo UI" w:hint="eastAsia"/>
          <w:highlight w:val="white"/>
        </w:rPr>
        <w:t>前(1)の場合、利用者は未払いの会場利用料金の支払いを要さず、運営者は利用者が支払った会場利用料金を返還いたします。ただし、利用契約の解除、または、ご利用の停止に伴う利用者のあらゆる損害等については、理由の如何を問わず、一切補償いたしません。あわせて、参加者など第三者との紛議が生じた場合は、利用者自らの責任と費用にて処理解決をしてください。</w:t>
      </w:r>
    </w:p>
    <w:p w14:paraId="7AF48A5E" w14:textId="079CFE45" w:rsidR="00ED7DD4" w:rsidRPr="0087426C" w:rsidRDefault="00ED7DD4" w:rsidP="00ED7DD4">
      <w:pPr>
        <w:numPr>
          <w:ilvl w:val="0"/>
          <w:numId w:val="8"/>
        </w:numPr>
        <w:rPr>
          <w:rFonts w:ascii="Meiryo UI" w:eastAsia="Meiryo UI" w:hAnsi="Meiryo UI"/>
        </w:rPr>
      </w:pPr>
      <w:r w:rsidRPr="0087426C">
        <w:rPr>
          <w:rFonts w:ascii="Meiryo UI" w:eastAsia="Meiryo UI" w:hAnsi="Meiryo UI" w:hint="eastAsia"/>
          <w:highlight w:val="white"/>
        </w:rPr>
        <w:t>利用者や利用内容が以下の項目に該当する場合、ご利用をお断りいたします。</w:t>
      </w:r>
    </w:p>
    <w:p w14:paraId="126D2E77" w14:textId="4821285E" w:rsidR="00ED7DD4" w:rsidRPr="0087426C" w:rsidRDefault="00ED7DD4" w:rsidP="00474F88">
      <w:pPr>
        <w:ind w:leftChars="270" w:left="567"/>
        <w:rPr>
          <w:rFonts w:ascii="Meiryo UI" w:eastAsia="Meiryo UI" w:hAnsi="Meiryo UI"/>
        </w:rPr>
      </w:pPr>
      <w:r w:rsidRPr="0087426C">
        <w:rPr>
          <w:rFonts w:ascii="Meiryo UI" w:eastAsia="Meiryo UI" w:hAnsi="Meiryo UI" w:hint="eastAsia"/>
        </w:rPr>
        <w:t>・利用申込書及び提出書類等に虚偽の記載をしたことが判明した場合。</w:t>
      </w:r>
    </w:p>
    <w:p w14:paraId="019C3784" w14:textId="77777777" w:rsidR="00ED7DD4" w:rsidRPr="0087426C" w:rsidRDefault="00ED7DD4" w:rsidP="00474F88">
      <w:pPr>
        <w:ind w:leftChars="270" w:left="567"/>
        <w:rPr>
          <w:rFonts w:ascii="Meiryo UI" w:eastAsia="Meiryo UI" w:hAnsi="Meiryo UI"/>
        </w:rPr>
      </w:pPr>
      <w:r w:rsidRPr="0087426C">
        <w:rPr>
          <w:rFonts w:ascii="Meiryo UI" w:eastAsia="Meiryo UI" w:hAnsi="Meiryo UI" w:hint="eastAsia"/>
        </w:rPr>
        <w:t>・所有者及び運営者が催事の内容について法令又は公序良俗に反すると認めたとき。</w:t>
      </w:r>
    </w:p>
    <w:p w14:paraId="610A83D7" w14:textId="77777777" w:rsidR="00ED7DD4" w:rsidRPr="0087426C" w:rsidRDefault="00ED7DD4" w:rsidP="00474F88">
      <w:pPr>
        <w:ind w:leftChars="270" w:left="567"/>
        <w:rPr>
          <w:rFonts w:ascii="Meiryo UI" w:eastAsia="Meiryo UI" w:hAnsi="Meiryo UI"/>
        </w:rPr>
      </w:pPr>
      <w:r w:rsidRPr="0087426C">
        <w:rPr>
          <w:rFonts w:ascii="Meiryo UI" w:eastAsia="Meiryo UI" w:hAnsi="Meiryo UI" w:hint="eastAsia"/>
        </w:rPr>
        <w:t>・所有者及び運営者の信用を毀損する行為があったとき。</w:t>
      </w:r>
    </w:p>
    <w:p w14:paraId="6B70B47B" w14:textId="77777777" w:rsidR="00ED7DD4" w:rsidRPr="0087426C" w:rsidRDefault="00ED7DD4" w:rsidP="00474F88">
      <w:pPr>
        <w:ind w:leftChars="270" w:left="567"/>
        <w:rPr>
          <w:rFonts w:ascii="Meiryo UI" w:eastAsia="Meiryo UI" w:hAnsi="Meiryo UI"/>
        </w:rPr>
      </w:pPr>
      <w:r w:rsidRPr="0087426C">
        <w:rPr>
          <w:rFonts w:ascii="Meiryo UI" w:eastAsia="Meiryo UI" w:hAnsi="Meiryo UI" w:hint="eastAsia"/>
        </w:rPr>
        <w:t>・所有者及び運営者が、当施設及び近辺に迷惑を及ぼすおそれがあると判断したとき。</w:t>
      </w:r>
    </w:p>
    <w:p w14:paraId="5DC8D522" w14:textId="77777777" w:rsidR="00ED7DD4" w:rsidRPr="0087426C" w:rsidRDefault="00ED7DD4" w:rsidP="00474F88">
      <w:pPr>
        <w:ind w:leftChars="270" w:left="567"/>
        <w:rPr>
          <w:rFonts w:ascii="Meiryo UI" w:eastAsia="Meiryo UI" w:hAnsi="Meiryo UI"/>
        </w:rPr>
      </w:pPr>
      <w:r w:rsidRPr="0087426C">
        <w:rPr>
          <w:rFonts w:ascii="Meiryo UI" w:eastAsia="Meiryo UI" w:hAnsi="Meiryo UI" w:hint="eastAsia"/>
        </w:rPr>
        <w:t>・社会的な道徳または倫理に反する行為があったとき。</w:t>
      </w:r>
    </w:p>
    <w:p w14:paraId="7CA55C54" w14:textId="77777777" w:rsidR="00ED7DD4" w:rsidRPr="0087426C" w:rsidRDefault="00ED7DD4" w:rsidP="00474F88">
      <w:pPr>
        <w:ind w:leftChars="270" w:left="567"/>
        <w:rPr>
          <w:rFonts w:ascii="Meiryo UI" w:eastAsia="Meiryo UI" w:hAnsi="Meiryo UI"/>
        </w:rPr>
      </w:pPr>
      <w:r w:rsidRPr="0087426C">
        <w:rPr>
          <w:rFonts w:ascii="Meiryo UI" w:eastAsia="Meiryo UI" w:hAnsi="Meiryo UI" w:hint="eastAsia"/>
        </w:rPr>
        <w:t>・所有者及び運営者の運営方針に反する行為があったとき。</w:t>
      </w:r>
    </w:p>
    <w:p w14:paraId="6ED400B1" w14:textId="77777777" w:rsidR="00ED7DD4" w:rsidRPr="0087426C" w:rsidRDefault="00ED7DD4" w:rsidP="00474F88">
      <w:pPr>
        <w:ind w:leftChars="270" w:left="567"/>
        <w:rPr>
          <w:rFonts w:ascii="Meiryo UI" w:eastAsia="Meiryo UI" w:hAnsi="Meiryo UI"/>
        </w:rPr>
      </w:pPr>
      <w:r w:rsidRPr="0087426C">
        <w:rPr>
          <w:rFonts w:ascii="Meiryo UI" w:eastAsia="Meiryo UI" w:hAnsi="Meiryo UI" w:hint="eastAsia"/>
        </w:rPr>
        <w:t>・仮差押、仮処分、強制執行もしくは競売の申立を受け、または公租公課の滞納処分を受けたとき。</w:t>
      </w:r>
    </w:p>
    <w:p w14:paraId="562B8202" w14:textId="77777777" w:rsidR="00ED7DD4" w:rsidRPr="0087426C" w:rsidRDefault="00ED7DD4" w:rsidP="00474F88">
      <w:pPr>
        <w:ind w:leftChars="270" w:left="567"/>
        <w:rPr>
          <w:rFonts w:ascii="Meiryo UI" w:eastAsia="Meiryo UI" w:hAnsi="Meiryo UI"/>
        </w:rPr>
      </w:pPr>
      <w:r w:rsidRPr="0087426C">
        <w:rPr>
          <w:rFonts w:ascii="Meiryo UI" w:eastAsia="Meiryo UI" w:hAnsi="Meiryo UI" w:hint="eastAsia"/>
        </w:rPr>
        <w:t>・営業停止処分を受け、または営業免許もしくは営業登録の取消処分を受けたとき。</w:t>
      </w:r>
    </w:p>
    <w:p w14:paraId="5E275C5E" w14:textId="77777777" w:rsidR="00ED7DD4" w:rsidRPr="0087426C" w:rsidRDefault="00ED7DD4" w:rsidP="00474F88">
      <w:pPr>
        <w:ind w:leftChars="270" w:left="567"/>
        <w:rPr>
          <w:rFonts w:ascii="Meiryo UI" w:eastAsia="Meiryo UI" w:hAnsi="Meiryo UI"/>
        </w:rPr>
      </w:pPr>
      <w:r w:rsidRPr="0087426C">
        <w:rPr>
          <w:rFonts w:ascii="Meiryo UI" w:eastAsia="Meiryo UI" w:hAnsi="Meiryo UI" w:hint="eastAsia"/>
        </w:rPr>
        <w:t>・破産手続開始、民事再生手続開始もしくは会社更生手続開始の申立を受け、または自らこれらの申立をしたとき。</w:t>
      </w:r>
    </w:p>
    <w:p w14:paraId="270F7397" w14:textId="77777777" w:rsidR="00ED7DD4" w:rsidRPr="0087426C" w:rsidRDefault="00ED7DD4" w:rsidP="00474F88">
      <w:pPr>
        <w:ind w:leftChars="270" w:left="567"/>
        <w:rPr>
          <w:rFonts w:ascii="Meiryo UI" w:eastAsia="Meiryo UI" w:hAnsi="Meiryo UI"/>
        </w:rPr>
      </w:pPr>
      <w:r w:rsidRPr="0087426C">
        <w:rPr>
          <w:rFonts w:ascii="Meiryo UI" w:eastAsia="Meiryo UI" w:hAnsi="Meiryo UI" w:hint="eastAsia"/>
        </w:rPr>
        <w:t>・経営状態が悪化し、利用契約を継続することが著しく困難であると認められたとき。</w:t>
      </w:r>
    </w:p>
    <w:p w14:paraId="16D241D9" w14:textId="77777777" w:rsidR="00ED7DD4" w:rsidRPr="0087426C" w:rsidRDefault="00ED7DD4" w:rsidP="00474F88">
      <w:pPr>
        <w:ind w:leftChars="270" w:left="567"/>
        <w:rPr>
          <w:rFonts w:ascii="Meiryo UI" w:eastAsia="Meiryo UI" w:hAnsi="Meiryo UI"/>
        </w:rPr>
      </w:pPr>
      <w:r w:rsidRPr="0087426C">
        <w:rPr>
          <w:rFonts w:ascii="Meiryo UI" w:eastAsia="Meiryo UI" w:hAnsi="Meiryo UI" w:hint="eastAsia"/>
        </w:rPr>
        <w:t>・催事内容等により所有者及び運営者、利用者、第三者の間に紛争を生じ、またはそのおそれがある場合。</w:t>
      </w:r>
    </w:p>
    <w:p w14:paraId="1B34DB14" w14:textId="77777777" w:rsidR="00ED7DD4" w:rsidRPr="0087426C" w:rsidRDefault="00ED7DD4" w:rsidP="00474F88">
      <w:pPr>
        <w:ind w:leftChars="270" w:left="567"/>
        <w:rPr>
          <w:rFonts w:ascii="Meiryo UI" w:eastAsia="Meiryo UI" w:hAnsi="Meiryo UI"/>
        </w:rPr>
      </w:pPr>
      <w:r w:rsidRPr="0087426C">
        <w:rPr>
          <w:rFonts w:ascii="Meiryo UI" w:eastAsia="Meiryo UI" w:hAnsi="Meiryo UI" w:hint="eastAsia"/>
        </w:rPr>
        <w:t>・反社会的勢力、違法な行為を行う恐れがある団体と関係したとき。</w:t>
      </w:r>
    </w:p>
    <w:p w14:paraId="55C55F69" w14:textId="2CD35E55" w:rsidR="00ED7DD4" w:rsidRPr="0087426C" w:rsidRDefault="00ED7DD4" w:rsidP="00474F88">
      <w:pPr>
        <w:ind w:leftChars="270" w:left="567"/>
        <w:rPr>
          <w:rFonts w:ascii="Meiryo UI" w:eastAsia="Meiryo UI" w:hAnsi="Meiryo UI"/>
        </w:rPr>
      </w:pPr>
      <w:r w:rsidRPr="0087426C">
        <w:rPr>
          <w:rFonts w:ascii="Meiryo UI" w:eastAsia="Meiryo UI" w:hAnsi="Meiryo UI" w:hint="eastAsia"/>
        </w:rPr>
        <w:t>・その他、当施設の目的からの逸脱や品位を損なうおそれなど運営者が不適当と認めた者、または、利用内容。</w:t>
      </w:r>
    </w:p>
    <w:p w14:paraId="44378118" w14:textId="77777777" w:rsidR="00ED7DD4" w:rsidRPr="0087426C" w:rsidRDefault="00ED7DD4" w:rsidP="00ED7DD4">
      <w:pPr>
        <w:rPr>
          <w:rFonts w:ascii="Meiryo UI" w:eastAsia="Meiryo UI" w:hAnsi="Meiryo UI"/>
        </w:rPr>
      </w:pPr>
    </w:p>
    <w:p w14:paraId="0FEA347C" w14:textId="18872888" w:rsidR="00ED7DD4" w:rsidRPr="0087426C" w:rsidRDefault="003D74A5" w:rsidP="00ED7DD4">
      <w:pPr>
        <w:rPr>
          <w:rFonts w:ascii="Meiryo UI" w:eastAsia="Meiryo UI" w:hAnsi="Meiryo UI"/>
        </w:rPr>
      </w:pPr>
      <w:r w:rsidRPr="0087426C">
        <w:rPr>
          <w:rFonts w:ascii="Meiryo UI" w:eastAsia="Meiryo UI" w:hAnsi="Meiryo UI" w:hint="eastAsia"/>
          <w:b/>
          <w:bCs/>
        </w:rPr>
        <w:t>８．</w:t>
      </w:r>
      <w:r w:rsidR="00ED7DD4" w:rsidRPr="0087426C">
        <w:rPr>
          <w:rFonts w:ascii="Meiryo UI" w:eastAsia="Meiryo UI" w:hAnsi="Meiryo UI" w:hint="eastAsia"/>
          <w:b/>
          <w:bCs/>
        </w:rPr>
        <w:t>利用契約のキャンセル</w:t>
      </w:r>
    </w:p>
    <w:p w14:paraId="26EC3DC2" w14:textId="43D69E5F" w:rsidR="00ED7DD4" w:rsidRPr="0087426C" w:rsidRDefault="00ED7DD4" w:rsidP="00ED7DD4">
      <w:pPr>
        <w:numPr>
          <w:ilvl w:val="0"/>
          <w:numId w:val="9"/>
        </w:numPr>
        <w:rPr>
          <w:rFonts w:ascii="Meiryo UI" w:eastAsia="Meiryo UI" w:hAnsi="Meiryo UI"/>
        </w:rPr>
      </w:pPr>
      <w:r w:rsidRPr="0087426C">
        <w:rPr>
          <w:rFonts w:ascii="Meiryo UI" w:eastAsia="Meiryo UI" w:hAnsi="Meiryo UI" w:hint="eastAsia"/>
          <w:highlight w:val="white"/>
        </w:rPr>
        <w:t>利用契約成立以降、利用者はキャンセルの意思がある場合、運営者へご連絡ください。ご連絡後、運営者より「解約申込書」を送付いたします。</w:t>
      </w:r>
    </w:p>
    <w:p w14:paraId="500A049B" w14:textId="1B8684E5" w:rsidR="00ED7DD4" w:rsidRPr="0087426C" w:rsidRDefault="00ED7DD4" w:rsidP="00ED7DD4">
      <w:pPr>
        <w:numPr>
          <w:ilvl w:val="0"/>
          <w:numId w:val="9"/>
        </w:numPr>
        <w:rPr>
          <w:rFonts w:ascii="Meiryo UI" w:eastAsia="Meiryo UI" w:hAnsi="Meiryo UI"/>
        </w:rPr>
      </w:pPr>
      <w:r w:rsidRPr="0087426C">
        <w:rPr>
          <w:rFonts w:ascii="Meiryo UI" w:eastAsia="Meiryo UI" w:hAnsi="Meiryo UI" w:hint="eastAsia"/>
          <w:highlight w:val="white"/>
        </w:rPr>
        <w:t>利用者は前述の「解約申込書」の内容をご確認後、必要事項をご記入・ご捺印の上、ご返送ください。運営者の「解約申込書」の受理をもちまして、利用契約のキャンセル成立といたします。</w:t>
      </w:r>
    </w:p>
    <w:p w14:paraId="74A81CD0" w14:textId="59760F47" w:rsidR="005D5043" w:rsidRPr="0087426C" w:rsidRDefault="00ED7DD4" w:rsidP="005D5043">
      <w:pPr>
        <w:numPr>
          <w:ilvl w:val="0"/>
          <w:numId w:val="9"/>
        </w:numPr>
        <w:rPr>
          <w:rFonts w:ascii="Meiryo UI" w:eastAsia="Meiryo UI" w:hAnsi="Meiryo UI"/>
        </w:rPr>
      </w:pPr>
      <w:r w:rsidRPr="0087426C">
        <w:rPr>
          <w:rFonts w:ascii="Meiryo UI" w:eastAsia="Meiryo UI" w:hAnsi="Meiryo UI" w:hint="eastAsia"/>
          <w:highlight w:val="white"/>
        </w:rPr>
        <w:t>利用契約のキャンセルが成立した日に応じ、以下のキャンセル料を申し受けます。</w:t>
      </w:r>
    </w:p>
    <w:p w14:paraId="4567DA37" w14:textId="0A8C762C" w:rsidR="00C02D83" w:rsidRPr="0087426C" w:rsidRDefault="005D5043" w:rsidP="00C02D83">
      <w:pPr>
        <w:ind w:leftChars="270" w:left="567"/>
        <w:rPr>
          <w:rFonts w:ascii="Meiryo UI" w:eastAsia="Meiryo UI" w:hAnsi="Meiryo UI"/>
        </w:rPr>
      </w:pPr>
      <w:r w:rsidRPr="0087426C">
        <w:rPr>
          <w:rFonts w:ascii="Meiryo UI" w:eastAsia="Meiryo UI" w:hAnsi="Meiryo UI" w:hint="eastAsia"/>
        </w:rPr>
        <w:lastRenderedPageBreak/>
        <w:t>・ご利用日より6</w:t>
      </w:r>
      <w:r w:rsidR="006860AC" w:rsidRPr="0087426C">
        <w:rPr>
          <w:rFonts w:ascii="Meiryo UI" w:eastAsia="Meiryo UI" w:hAnsi="Meiryo UI" w:hint="eastAsia"/>
        </w:rPr>
        <w:t>1</w:t>
      </w:r>
      <w:r w:rsidRPr="0087426C">
        <w:rPr>
          <w:rFonts w:ascii="Meiryo UI" w:eastAsia="Meiryo UI" w:hAnsi="Meiryo UI" w:hint="eastAsia"/>
        </w:rPr>
        <w:t>日前までの場合</w:t>
      </w:r>
      <w:r w:rsidR="00C02D83" w:rsidRPr="0087426C">
        <w:rPr>
          <w:rFonts w:ascii="Meiryo UI" w:eastAsia="Meiryo UI" w:hAnsi="Meiryo UI" w:hint="eastAsia"/>
        </w:rPr>
        <w:t xml:space="preserve">　</w:t>
      </w:r>
      <w:r w:rsidR="004F0C3D" w:rsidRPr="0087426C">
        <w:rPr>
          <w:rFonts w:ascii="Meiryo UI" w:eastAsia="Meiryo UI" w:hAnsi="Meiryo UI" w:hint="eastAsia"/>
        </w:rPr>
        <w:t>会場利用料金</w:t>
      </w:r>
      <w:r w:rsidR="006860AC" w:rsidRPr="0087426C">
        <w:rPr>
          <w:rFonts w:ascii="Meiryo UI" w:eastAsia="Meiryo UI" w:hAnsi="Meiryo UI" w:hint="eastAsia"/>
        </w:rPr>
        <w:t>の</w:t>
      </w:r>
      <w:r w:rsidR="00C02D83" w:rsidRPr="0087426C">
        <w:rPr>
          <w:rFonts w:ascii="Meiryo UI" w:eastAsia="Meiryo UI" w:hAnsi="Meiryo UI" w:hint="eastAsia"/>
        </w:rPr>
        <w:t>25</w:t>
      </w:r>
      <w:r w:rsidR="006860AC" w:rsidRPr="0087426C">
        <w:rPr>
          <w:rFonts w:ascii="Meiryo UI" w:eastAsia="Meiryo UI" w:hAnsi="Meiryo UI" w:hint="eastAsia"/>
        </w:rPr>
        <w:t>％</w:t>
      </w:r>
    </w:p>
    <w:p w14:paraId="09E7B471" w14:textId="0980320F" w:rsidR="005D5043" w:rsidRPr="0087426C" w:rsidRDefault="005D5043" w:rsidP="005D5043">
      <w:pPr>
        <w:ind w:leftChars="270" w:left="567"/>
        <w:rPr>
          <w:rFonts w:ascii="Meiryo UI" w:eastAsia="Meiryo UI" w:hAnsi="Meiryo UI"/>
        </w:rPr>
      </w:pPr>
      <w:r w:rsidRPr="0087426C">
        <w:rPr>
          <w:rFonts w:ascii="Meiryo UI" w:eastAsia="Meiryo UI" w:hAnsi="Meiryo UI" w:hint="eastAsia"/>
        </w:rPr>
        <w:t>・ご利用日より</w:t>
      </w:r>
      <w:r w:rsidR="006860AC" w:rsidRPr="0087426C">
        <w:rPr>
          <w:rFonts w:ascii="Meiryo UI" w:eastAsia="Meiryo UI" w:hAnsi="Meiryo UI" w:hint="eastAsia"/>
        </w:rPr>
        <w:t>60</w:t>
      </w:r>
      <w:r w:rsidRPr="0087426C">
        <w:rPr>
          <w:rFonts w:ascii="Meiryo UI" w:eastAsia="Meiryo UI" w:hAnsi="Meiryo UI" w:hint="eastAsia"/>
        </w:rPr>
        <w:t>日前から</w:t>
      </w:r>
      <w:r w:rsidR="006860AC" w:rsidRPr="0087426C">
        <w:rPr>
          <w:rFonts w:ascii="Meiryo UI" w:eastAsia="Meiryo UI" w:hAnsi="Meiryo UI" w:hint="eastAsia"/>
        </w:rPr>
        <w:t>31</w:t>
      </w:r>
      <w:r w:rsidRPr="0087426C">
        <w:rPr>
          <w:rFonts w:ascii="Meiryo UI" w:eastAsia="Meiryo UI" w:hAnsi="Meiryo UI" w:hint="eastAsia"/>
        </w:rPr>
        <w:t>日前までの場合</w:t>
      </w:r>
      <w:r w:rsidR="000215F4" w:rsidRPr="0087426C">
        <w:rPr>
          <w:rFonts w:ascii="Meiryo UI" w:eastAsia="Meiryo UI" w:hAnsi="Meiryo UI" w:hint="eastAsia"/>
        </w:rPr>
        <w:t xml:space="preserve">　</w:t>
      </w:r>
      <w:r w:rsidR="004F0C3D" w:rsidRPr="0087426C">
        <w:rPr>
          <w:rFonts w:ascii="Meiryo UI" w:eastAsia="Meiryo UI" w:hAnsi="Meiryo UI" w:hint="eastAsia"/>
        </w:rPr>
        <w:t>会場利用料金</w:t>
      </w:r>
      <w:r w:rsidRPr="0087426C">
        <w:rPr>
          <w:rFonts w:ascii="Meiryo UI" w:eastAsia="Meiryo UI" w:hAnsi="Meiryo UI" w:hint="eastAsia"/>
        </w:rPr>
        <w:t>の50％</w:t>
      </w:r>
    </w:p>
    <w:p w14:paraId="1901FFEF" w14:textId="69879E2E" w:rsidR="005D5043" w:rsidRPr="0087426C" w:rsidRDefault="005D5043" w:rsidP="005D5043">
      <w:pPr>
        <w:ind w:leftChars="270" w:left="567"/>
        <w:rPr>
          <w:rFonts w:ascii="Meiryo UI" w:eastAsia="Meiryo UI" w:hAnsi="Meiryo UI"/>
        </w:rPr>
      </w:pPr>
      <w:r w:rsidRPr="0087426C">
        <w:rPr>
          <w:rFonts w:ascii="Meiryo UI" w:eastAsia="Meiryo UI" w:hAnsi="Meiryo UI" w:hint="eastAsia"/>
        </w:rPr>
        <w:t>・ご利用日より</w:t>
      </w:r>
      <w:r w:rsidR="006860AC" w:rsidRPr="0087426C">
        <w:rPr>
          <w:rFonts w:ascii="Meiryo UI" w:eastAsia="Meiryo UI" w:hAnsi="Meiryo UI" w:hint="eastAsia"/>
        </w:rPr>
        <w:t>30</w:t>
      </w:r>
      <w:r w:rsidRPr="0087426C">
        <w:rPr>
          <w:rFonts w:ascii="Meiryo UI" w:eastAsia="Meiryo UI" w:hAnsi="Meiryo UI" w:hint="eastAsia"/>
        </w:rPr>
        <w:t>日前から1日前までの場合</w:t>
      </w:r>
      <w:r w:rsidR="000215F4" w:rsidRPr="0087426C">
        <w:rPr>
          <w:rFonts w:ascii="Meiryo UI" w:eastAsia="Meiryo UI" w:hAnsi="Meiryo UI" w:hint="eastAsia"/>
        </w:rPr>
        <w:t xml:space="preserve">　</w:t>
      </w:r>
      <w:r w:rsidR="004F0C3D" w:rsidRPr="0087426C">
        <w:rPr>
          <w:rFonts w:ascii="Meiryo UI" w:eastAsia="Meiryo UI" w:hAnsi="Meiryo UI" w:hint="eastAsia"/>
        </w:rPr>
        <w:t>会場利用料金</w:t>
      </w:r>
      <w:r w:rsidRPr="0087426C">
        <w:rPr>
          <w:rFonts w:ascii="Meiryo UI" w:eastAsia="Meiryo UI" w:hAnsi="Meiryo UI" w:hint="eastAsia"/>
        </w:rPr>
        <w:t>の全額</w:t>
      </w:r>
    </w:p>
    <w:p w14:paraId="1C347902" w14:textId="7C2DCDEA" w:rsidR="005D5043" w:rsidRPr="0087426C" w:rsidRDefault="005D5043" w:rsidP="005D5043">
      <w:pPr>
        <w:ind w:leftChars="270" w:left="567"/>
        <w:rPr>
          <w:rFonts w:ascii="Meiryo UI" w:eastAsia="Meiryo UI" w:hAnsi="Meiryo UI"/>
        </w:rPr>
      </w:pPr>
      <w:r w:rsidRPr="0087426C">
        <w:rPr>
          <w:rFonts w:ascii="Meiryo UI" w:eastAsia="Meiryo UI" w:hAnsi="Meiryo UI" w:hint="eastAsia"/>
        </w:rPr>
        <w:t>※ご利用日当日についてはご利用の有無を問わず、ご利用されたものとみなします。</w:t>
      </w:r>
    </w:p>
    <w:p w14:paraId="763C5D0D" w14:textId="77777777" w:rsidR="005D5043" w:rsidRPr="0087426C" w:rsidRDefault="005D5043" w:rsidP="005D5043">
      <w:pPr>
        <w:numPr>
          <w:ilvl w:val="0"/>
          <w:numId w:val="9"/>
        </w:numPr>
        <w:rPr>
          <w:rFonts w:ascii="Meiryo UI" w:eastAsia="Meiryo UI" w:hAnsi="Meiryo UI"/>
        </w:rPr>
      </w:pPr>
      <w:r w:rsidRPr="0087426C">
        <w:rPr>
          <w:rFonts w:ascii="Meiryo UI" w:eastAsia="Meiryo UI" w:hAnsi="Meiryo UI" w:hint="eastAsia"/>
          <w:highlight w:val="white"/>
        </w:rPr>
        <w:t>利用契約成立後の会場変更・縮小や、日時変更・短縮の場合も、前述の定めに従い、キャンセル料が発生いたします。</w:t>
      </w:r>
    </w:p>
    <w:p w14:paraId="04CAB8B6" w14:textId="77777777" w:rsidR="005D5043" w:rsidRPr="0087426C" w:rsidRDefault="005D5043" w:rsidP="005D5043">
      <w:pPr>
        <w:numPr>
          <w:ilvl w:val="0"/>
          <w:numId w:val="9"/>
        </w:numPr>
        <w:rPr>
          <w:rFonts w:ascii="Meiryo UI" w:eastAsia="Meiryo UI" w:hAnsi="Meiryo UI"/>
        </w:rPr>
      </w:pPr>
      <w:r w:rsidRPr="0087426C">
        <w:rPr>
          <w:rFonts w:ascii="Meiryo UI" w:eastAsia="Meiryo UI" w:hAnsi="Meiryo UI" w:hint="eastAsia"/>
          <w:highlight w:val="white"/>
        </w:rPr>
        <w:t>機材・備品、飲食、人員などの手配をお申込後にキャンセルされた場合、内容に応じたキャンセル料を申し受けます。</w:t>
      </w:r>
    </w:p>
    <w:p w14:paraId="2CF3AD63" w14:textId="62C47B53" w:rsidR="005D5043" w:rsidRPr="0087426C" w:rsidRDefault="005D5043" w:rsidP="005D5043">
      <w:pPr>
        <w:ind w:leftChars="270" w:left="567"/>
        <w:rPr>
          <w:rFonts w:ascii="Meiryo UI" w:eastAsia="Meiryo UI" w:hAnsi="Meiryo UI"/>
        </w:rPr>
      </w:pPr>
      <w:r w:rsidRPr="0087426C">
        <w:rPr>
          <w:rFonts w:ascii="Meiryo UI" w:eastAsia="Meiryo UI" w:hAnsi="Meiryo UI" w:hint="eastAsia"/>
        </w:rPr>
        <w:t>※国税庁ホームページNo.6253キャンセル料の「1.解約に伴う事務手数料としてのキャンセル料」に該当し、課税対象となります。</w:t>
      </w:r>
    </w:p>
    <w:p w14:paraId="3E0979EB" w14:textId="77777777" w:rsidR="00ED7DD4" w:rsidRPr="0087426C" w:rsidRDefault="00ED7DD4" w:rsidP="00ED7DD4">
      <w:pPr>
        <w:rPr>
          <w:rFonts w:ascii="Meiryo UI" w:eastAsia="Meiryo UI" w:hAnsi="Meiryo UI"/>
        </w:rPr>
      </w:pPr>
    </w:p>
    <w:p w14:paraId="7F151F86" w14:textId="2C74082C" w:rsidR="00ED7DD4" w:rsidRPr="0087426C" w:rsidRDefault="003D74A5" w:rsidP="00ED7DD4">
      <w:pPr>
        <w:rPr>
          <w:rFonts w:ascii="Meiryo UI" w:eastAsia="Meiryo UI" w:hAnsi="Meiryo UI"/>
        </w:rPr>
      </w:pPr>
      <w:r w:rsidRPr="0087426C">
        <w:rPr>
          <w:rFonts w:ascii="Meiryo UI" w:eastAsia="Meiryo UI" w:hAnsi="Meiryo UI" w:hint="eastAsia"/>
          <w:b/>
          <w:bCs/>
        </w:rPr>
        <w:t>９．</w:t>
      </w:r>
      <w:r w:rsidR="00ED7DD4" w:rsidRPr="0087426C">
        <w:rPr>
          <w:rFonts w:ascii="Meiryo UI" w:eastAsia="Meiryo UI" w:hAnsi="Meiryo UI" w:hint="eastAsia"/>
          <w:b/>
          <w:bCs/>
        </w:rPr>
        <w:t>禁止事項</w:t>
      </w:r>
    </w:p>
    <w:p w14:paraId="686743F3" w14:textId="136FEDE4" w:rsidR="00ED7DD4" w:rsidRPr="0087426C" w:rsidRDefault="00ED7DD4" w:rsidP="00ED7DD4">
      <w:pPr>
        <w:numPr>
          <w:ilvl w:val="0"/>
          <w:numId w:val="11"/>
        </w:numPr>
        <w:rPr>
          <w:rFonts w:ascii="Meiryo UI" w:eastAsia="Meiryo UI" w:hAnsi="Meiryo UI"/>
        </w:rPr>
      </w:pPr>
      <w:r w:rsidRPr="0087426C">
        <w:rPr>
          <w:rFonts w:ascii="Meiryo UI" w:eastAsia="Meiryo UI" w:hAnsi="Meiryo UI" w:hint="eastAsia"/>
          <w:highlight w:val="white"/>
        </w:rPr>
        <w:t>利用者の以下の行為を禁止いたします。また、利用者は来場者やその他第三者に以下の行為をさせてはなりません。</w:t>
      </w:r>
    </w:p>
    <w:p w14:paraId="5CA6AD3F" w14:textId="77777777" w:rsidR="00ED7DD4" w:rsidRPr="0087426C" w:rsidRDefault="00ED7DD4" w:rsidP="00474F88">
      <w:pPr>
        <w:ind w:leftChars="270" w:left="567"/>
        <w:rPr>
          <w:rFonts w:ascii="Meiryo UI" w:eastAsia="Meiryo UI" w:hAnsi="Meiryo UI"/>
        </w:rPr>
      </w:pPr>
      <w:r w:rsidRPr="0087426C">
        <w:rPr>
          <w:rFonts w:ascii="Meiryo UI" w:eastAsia="Meiryo UI" w:hAnsi="Meiryo UI" w:hint="eastAsia"/>
        </w:rPr>
        <w:t>・来場者等による過度な震動が発生するような行為（ジャンピング等）。また、その行為を出演者及び利用関係者等が来場者に対して煽る行為、もしくは誘発する行為。</w:t>
      </w:r>
    </w:p>
    <w:p w14:paraId="01514047" w14:textId="77777777" w:rsidR="00ED7DD4" w:rsidRPr="0087426C" w:rsidRDefault="00ED7DD4" w:rsidP="00474F88">
      <w:pPr>
        <w:ind w:leftChars="270" w:left="567"/>
        <w:rPr>
          <w:rFonts w:ascii="Meiryo UI" w:eastAsia="Meiryo UI" w:hAnsi="Meiryo UI"/>
        </w:rPr>
      </w:pPr>
      <w:r w:rsidRPr="0087426C">
        <w:rPr>
          <w:rFonts w:ascii="Meiryo UI" w:eastAsia="Meiryo UI" w:hAnsi="Meiryo UI" w:hint="eastAsia"/>
        </w:rPr>
        <w:t>・消防署に「禁止行為の解除承認」が必要な行為（裸火・スモーク等）。</w:t>
      </w:r>
    </w:p>
    <w:p w14:paraId="251B96F9" w14:textId="77777777" w:rsidR="00ED7DD4" w:rsidRPr="0087426C" w:rsidRDefault="00ED7DD4" w:rsidP="00474F88">
      <w:pPr>
        <w:ind w:leftChars="270" w:left="567"/>
        <w:rPr>
          <w:rFonts w:ascii="Meiryo UI" w:eastAsia="Meiryo UI" w:hAnsi="Meiryo UI"/>
        </w:rPr>
      </w:pPr>
      <w:r w:rsidRPr="0087426C">
        <w:rPr>
          <w:rFonts w:ascii="Meiryo UI" w:eastAsia="Meiryo UI" w:hAnsi="Meiryo UI" w:hint="eastAsia"/>
        </w:rPr>
        <w:t>・騒音、振動、異臭を発するなど当施設及び本建物近辺に迷惑となる行為。</w:t>
      </w:r>
    </w:p>
    <w:p w14:paraId="1BBC7BAE" w14:textId="77777777" w:rsidR="00ED7DD4" w:rsidRPr="0087426C" w:rsidRDefault="00ED7DD4" w:rsidP="00474F88">
      <w:pPr>
        <w:ind w:leftChars="270" w:left="567"/>
        <w:rPr>
          <w:rFonts w:ascii="Meiryo UI" w:eastAsia="Meiryo UI" w:hAnsi="Meiryo UI"/>
        </w:rPr>
      </w:pPr>
      <w:r w:rsidRPr="0087426C">
        <w:rPr>
          <w:rFonts w:ascii="Meiryo UI" w:eastAsia="Meiryo UI" w:hAnsi="Meiryo UI" w:hint="eastAsia"/>
        </w:rPr>
        <w:t>・当施設及び本建物近辺の壁、床、器具、付帯設備及び備品の一切に対し、落書き、損傷及び破壊等これらを汚損する行為。</w:t>
      </w:r>
    </w:p>
    <w:p w14:paraId="28E18785" w14:textId="1E5F3BA8" w:rsidR="00ED7DD4" w:rsidRPr="0087426C" w:rsidRDefault="00ED7DD4" w:rsidP="00474F88">
      <w:pPr>
        <w:ind w:leftChars="270" w:left="567"/>
        <w:rPr>
          <w:rFonts w:ascii="Meiryo UI" w:eastAsia="Meiryo UI" w:hAnsi="Meiryo UI"/>
        </w:rPr>
      </w:pPr>
      <w:r w:rsidRPr="0087426C">
        <w:rPr>
          <w:rFonts w:ascii="Meiryo UI" w:eastAsia="Meiryo UI" w:hAnsi="Meiryo UI" w:hint="eastAsia"/>
        </w:rPr>
        <w:t>・運営者指定の場所以外での飲食、喫煙。</w:t>
      </w:r>
    </w:p>
    <w:p w14:paraId="6F18D3D4" w14:textId="3423519C" w:rsidR="00ED7DD4" w:rsidRPr="0087426C" w:rsidRDefault="00ED7DD4" w:rsidP="00474F88">
      <w:pPr>
        <w:ind w:leftChars="270" w:left="567"/>
        <w:rPr>
          <w:rFonts w:ascii="Meiryo UI" w:eastAsia="Meiryo UI" w:hAnsi="Meiryo UI"/>
        </w:rPr>
      </w:pPr>
      <w:r w:rsidRPr="0087426C">
        <w:rPr>
          <w:rFonts w:ascii="Meiryo UI" w:eastAsia="Meiryo UI" w:hAnsi="Meiryo UI" w:hint="eastAsia"/>
        </w:rPr>
        <w:t>・ゴミを投棄するなど、当施設及び本建物近辺を不衛生な状態にする行為。</w:t>
      </w:r>
    </w:p>
    <w:p w14:paraId="2683560B" w14:textId="287C5857" w:rsidR="00ED7DD4" w:rsidRPr="0087426C" w:rsidRDefault="00ED7DD4" w:rsidP="00474F88">
      <w:pPr>
        <w:ind w:leftChars="270" w:left="567"/>
        <w:rPr>
          <w:rFonts w:ascii="Meiryo UI" w:eastAsia="Meiryo UI" w:hAnsi="Meiryo UI"/>
        </w:rPr>
      </w:pPr>
      <w:r w:rsidRPr="0087426C">
        <w:rPr>
          <w:rFonts w:ascii="Meiryo UI" w:eastAsia="Meiryo UI" w:hAnsi="Meiryo UI" w:hint="eastAsia"/>
        </w:rPr>
        <w:t>・当施設外で物品の販売、募金、及びチラシその他の宣伝物の配布、掲示、撮影、又はこれに類する行為を行うこと。</w:t>
      </w:r>
    </w:p>
    <w:p w14:paraId="17889860" w14:textId="4D093C46" w:rsidR="00ED7DD4" w:rsidRPr="0087426C" w:rsidRDefault="00ED7DD4" w:rsidP="00474F88">
      <w:pPr>
        <w:ind w:leftChars="270" w:left="567"/>
        <w:rPr>
          <w:rFonts w:ascii="Meiryo UI" w:eastAsia="Meiryo UI" w:hAnsi="Meiryo UI"/>
        </w:rPr>
      </w:pPr>
      <w:r w:rsidRPr="0087426C">
        <w:rPr>
          <w:rFonts w:ascii="Meiryo UI" w:eastAsia="Meiryo UI" w:hAnsi="Meiryo UI" w:hint="eastAsia"/>
        </w:rPr>
        <w:t>・運営者の承諾なくして当施設内での物品の販売、募金、又はこれに類する行為。</w:t>
      </w:r>
    </w:p>
    <w:p w14:paraId="6E4A4D13" w14:textId="1C84AAE8" w:rsidR="00ED7DD4" w:rsidRPr="0087426C" w:rsidRDefault="00ED7DD4" w:rsidP="00474F88">
      <w:pPr>
        <w:ind w:leftChars="270" w:left="567"/>
        <w:rPr>
          <w:rFonts w:ascii="Meiryo UI" w:eastAsia="Meiryo UI" w:hAnsi="Meiryo UI"/>
        </w:rPr>
      </w:pPr>
      <w:r w:rsidRPr="0087426C">
        <w:rPr>
          <w:rFonts w:ascii="Meiryo UI" w:eastAsia="Meiryo UI" w:hAnsi="Meiryo UI" w:hint="eastAsia"/>
        </w:rPr>
        <w:t>・当施設内での運営者が承諾していない調理行為。</w:t>
      </w:r>
    </w:p>
    <w:p w14:paraId="2E7D7B79" w14:textId="534F8FB4" w:rsidR="00ED7DD4" w:rsidRPr="0087426C" w:rsidRDefault="00ED7DD4" w:rsidP="00474F88">
      <w:pPr>
        <w:ind w:leftChars="270" w:left="567"/>
        <w:rPr>
          <w:rFonts w:ascii="Meiryo UI" w:eastAsia="Meiryo UI" w:hAnsi="Meiryo UI"/>
        </w:rPr>
      </w:pPr>
      <w:r w:rsidRPr="0087426C">
        <w:rPr>
          <w:rFonts w:ascii="Meiryo UI" w:eastAsia="Meiryo UI" w:hAnsi="Meiryo UI" w:hint="eastAsia"/>
        </w:rPr>
        <w:t>・過度に照明を暗くし、もしくは過剰な音量を発するなど心身の健康に支障を来す演出、又は博打もしくは富くじの販売など社会通念を逸脱する企画を行うこと。</w:t>
      </w:r>
    </w:p>
    <w:p w14:paraId="1EF69FC9" w14:textId="706BA5F4" w:rsidR="00ED7DD4" w:rsidRPr="0087426C" w:rsidRDefault="00ED7DD4" w:rsidP="00474F88">
      <w:pPr>
        <w:ind w:leftChars="270" w:left="567"/>
        <w:rPr>
          <w:rFonts w:ascii="Meiryo UI" w:eastAsia="Meiryo UI" w:hAnsi="Meiryo UI"/>
        </w:rPr>
      </w:pPr>
      <w:r w:rsidRPr="0087426C">
        <w:rPr>
          <w:rFonts w:ascii="Meiryo UI" w:eastAsia="Meiryo UI" w:hAnsi="Meiryo UI" w:hint="eastAsia"/>
        </w:rPr>
        <w:t>・当施設及び本建物に危険物を持ち込む行為。</w:t>
      </w:r>
    </w:p>
    <w:p w14:paraId="765C98CA" w14:textId="5A02061F" w:rsidR="00ED7DD4" w:rsidRPr="0087426C" w:rsidRDefault="00ED7DD4" w:rsidP="00474F88">
      <w:pPr>
        <w:ind w:leftChars="270" w:left="567"/>
        <w:rPr>
          <w:rFonts w:ascii="Meiryo UI" w:eastAsia="Meiryo UI" w:hAnsi="Meiryo UI"/>
        </w:rPr>
      </w:pPr>
      <w:r w:rsidRPr="0087426C">
        <w:rPr>
          <w:rFonts w:ascii="Meiryo UI" w:eastAsia="Meiryo UI" w:hAnsi="Meiryo UI" w:hint="eastAsia"/>
        </w:rPr>
        <w:t>・当施設内及び本建物が禁止する場所への盲導犬、介助犬、聴導犬以外の生体の持込。</w:t>
      </w:r>
    </w:p>
    <w:p w14:paraId="595E751E" w14:textId="151DE86E" w:rsidR="00ED7DD4" w:rsidRPr="0087426C" w:rsidRDefault="00ED7DD4" w:rsidP="00474F88">
      <w:pPr>
        <w:ind w:leftChars="270" w:left="567"/>
        <w:rPr>
          <w:rFonts w:ascii="Meiryo UI" w:eastAsia="Meiryo UI" w:hAnsi="Meiryo UI"/>
        </w:rPr>
      </w:pPr>
      <w:r w:rsidRPr="0087426C">
        <w:rPr>
          <w:rFonts w:ascii="Meiryo UI" w:eastAsia="Meiryo UI" w:hAnsi="Meiryo UI" w:hint="eastAsia"/>
        </w:rPr>
        <w:t>・当施設及び本建物近辺に自転車、バイク、自動車などを路上駐車すること。</w:t>
      </w:r>
    </w:p>
    <w:p w14:paraId="17BFE3EE" w14:textId="5A29A671" w:rsidR="00ED7DD4" w:rsidRPr="0087426C" w:rsidRDefault="00ED7DD4" w:rsidP="00474F88">
      <w:pPr>
        <w:ind w:leftChars="270" w:left="567"/>
        <w:rPr>
          <w:rFonts w:ascii="Meiryo UI" w:eastAsia="Meiryo UI" w:hAnsi="Meiryo UI"/>
        </w:rPr>
      </w:pPr>
      <w:r w:rsidRPr="0087426C">
        <w:rPr>
          <w:rFonts w:ascii="Meiryo UI" w:eastAsia="Meiryo UI" w:hAnsi="Meiryo UI" w:hint="eastAsia"/>
        </w:rPr>
        <w:t>・所有者及び運営者の保有する画像・名称・連絡先等を無断で利用すること。</w:t>
      </w:r>
    </w:p>
    <w:p w14:paraId="3797E7BF" w14:textId="7FE58191" w:rsidR="00ED7DD4" w:rsidRPr="0087426C" w:rsidRDefault="00ED7DD4" w:rsidP="00474F88">
      <w:pPr>
        <w:ind w:leftChars="270" w:left="567"/>
        <w:rPr>
          <w:rFonts w:ascii="Meiryo UI" w:eastAsia="Meiryo UI" w:hAnsi="Meiryo UI"/>
        </w:rPr>
      </w:pPr>
      <w:r w:rsidRPr="0087426C">
        <w:rPr>
          <w:rFonts w:ascii="Meiryo UI" w:eastAsia="Meiryo UI" w:hAnsi="Meiryo UI" w:hint="eastAsia"/>
        </w:rPr>
        <w:t>・反社会的勢力等を建物敷地内へ来場させること、また、近隣にて迷惑行為をさせること。</w:t>
      </w:r>
    </w:p>
    <w:p w14:paraId="59A24C66" w14:textId="2C2A7C25" w:rsidR="00ED7DD4" w:rsidRPr="0087426C" w:rsidRDefault="00ED7DD4" w:rsidP="00474F88">
      <w:pPr>
        <w:ind w:leftChars="270" w:left="567"/>
        <w:rPr>
          <w:rFonts w:ascii="Meiryo UI" w:eastAsia="Meiryo UI" w:hAnsi="Meiryo UI"/>
        </w:rPr>
      </w:pPr>
      <w:r w:rsidRPr="0087426C">
        <w:rPr>
          <w:rFonts w:ascii="Meiryo UI" w:eastAsia="Meiryo UI" w:hAnsi="Meiryo UI" w:hint="eastAsia"/>
        </w:rPr>
        <w:t>・暴力行為、無謀行為など自己及び他人に危険を生じさせる行為。</w:t>
      </w:r>
    </w:p>
    <w:p w14:paraId="4259BFDE" w14:textId="2E0DEEA6" w:rsidR="00ED7DD4" w:rsidRPr="0087426C" w:rsidRDefault="00ED7DD4" w:rsidP="00474F88">
      <w:pPr>
        <w:ind w:leftChars="270" w:left="567"/>
        <w:rPr>
          <w:rFonts w:ascii="Meiryo UI" w:eastAsia="Meiryo UI" w:hAnsi="Meiryo UI"/>
        </w:rPr>
      </w:pPr>
      <w:r w:rsidRPr="0087426C">
        <w:rPr>
          <w:rFonts w:ascii="Meiryo UI" w:eastAsia="Meiryo UI" w:hAnsi="Meiryo UI" w:hint="eastAsia"/>
        </w:rPr>
        <w:t>・所有者及び運営者が当施設内の諸設備の維持・管理又は保全の観点で支障を及ぼす一切の行為。</w:t>
      </w:r>
    </w:p>
    <w:p w14:paraId="2FA8E041" w14:textId="1B3B3785" w:rsidR="00ED7DD4" w:rsidRPr="0087426C" w:rsidRDefault="00ED7DD4" w:rsidP="00474F88">
      <w:pPr>
        <w:ind w:leftChars="270" w:left="567"/>
        <w:rPr>
          <w:rFonts w:ascii="Meiryo UI" w:eastAsia="Meiryo UI" w:hAnsi="Meiryo UI"/>
        </w:rPr>
      </w:pPr>
      <w:r w:rsidRPr="0087426C">
        <w:rPr>
          <w:rFonts w:ascii="Meiryo UI" w:eastAsia="Meiryo UI" w:hAnsi="Meiryo UI" w:hint="eastAsia"/>
        </w:rPr>
        <w:lastRenderedPageBreak/>
        <w:t>・その他、当施設及び本建物近辺で、第三者に迷惑を及ぼす言動及び行為、もしくは所有者及び運営者がその危険性を感じた行為。</w:t>
      </w:r>
    </w:p>
    <w:p w14:paraId="18185FD4" w14:textId="77777777" w:rsidR="00ED7DD4" w:rsidRPr="0087426C" w:rsidRDefault="00ED7DD4" w:rsidP="00ED7DD4">
      <w:pPr>
        <w:rPr>
          <w:rFonts w:ascii="Meiryo UI" w:eastAsia="Meiryo UI" w:hAnsi="Meiryo UI"/>
        </w:rPr>
      </w:pPr>
    </w:p>
    <w:p w14:paraId="7CAFF0B5" w14:textId="04720EDF" w:rsidR="00ED7DD4" w:rsidRPr="0087426C" w:rsidRDefault="003D74A5" w:rsidP="00ED7DD4">
      <w:pPr>
        <w:rPr>
          <w:rFonts w:ascii="Meiryo UI" w:eastAsia="Meiryo UI" w:hAnsi="Meiryo UI"/>
        </w:rPr>
      </w:pPr>
      <w:r w:rsidRPr="0087426C">
        <w:rPr>
          <w:rFonts w:ascii="Meiryo UI" w:eastAsia="Meiryo UI" w:hAnsi="Meiryo UI" w:hint="eastAsia"/>
          <w:b/>
          <w:bCs/>
        </w:rPr>
        <w:t>１０．</w:t>
      </w:r>
      <w:r w:rsidR="00ED7DD4" w:rsidRPr="0087426C">
        <w:rPr>
          <w:rFonts w:ascii="Meiryo UI" w:eastAsia="Meiryo UI" w:hAnsi="Meiryo UI" w:hint="eastAsia"/>
          <w:b/>
          <w:bCs/>
        </w:rPr>
        <w:t>催事運営および利用者の管理責任</w:t>
      </w:r>
    </w:p>
    <w:p w14:paraId="04B23A75" w14:textId="079944B6" w:rsidR="00ED7DD4" w:rsidRPr="0087426C" w:rsidRDefault="00ED7DD4" w:rsidP="00ED7DD4">
      <w:pPr>
        <w:numPr>
          <w:ilvl w:val="0"/>
          <w:numId w:val="12"/>
        </w:numPr>
        <w:rPr>
          <w:rFonts w:ascii="Meiryo UI" w:eastAsia="Meiryo UI" w:hAnsi="Meiryo UI"/>
        </w:rPr>
      </w:pPr>
      <w:r w:rsidRPr="0087426C">
        <w:rPr>
          <w:rFonts w:ascii="Meiryo UI" w:eastAsia="Meiryo UI" w:hAnsi="Meiryo UI" w:hint="eastAsia"/>
          <w:highlight w:val="white"/>
        </w:rPr>
        <w:t>利用者は常に善良な管理者の注意をもって当施設を利用してください。</w:t>
      </w:r>
    </w:p>
    <w:p w14:paraId="447940CB" w14:textId="58712496" w:rsidR="00ED7DD4" w:rsidRPr="0087426C" w:rsidRDefault="00ED7DD4" w:rsidP="00ED7DD4">
      <w:pPr>
        <w:numPr>
          <w:ilvl w:val="0"/>
          <w:numId w:val="12"/>
        </w:numPr>
        <w:rPr>
          <w:rFonts w:ascii="Meiryo UI" w:eastAsia="Meiryo UI" w:hAnsi="Meiryo UI"/>
        </w:rPr>
      </w:pPr>
      <w:r w:rsidRPr="0087426C">
        <w:rPr>
          <w:rFonts w:ascii="Meiryo UI" w:eastAsia="Meiryo UI" w:hAnsi="Meiryo UI" w:hint="eastAsia"/>
          <w:highlight w:val="white"/>
        </w:rPr>
        <w:t>利用者は催事全般についての現場責任者を選任し、現場責任者は、利用期間中は本施設に常駐して</w:t>
      </w:r>
      <w:r w:rsidR="005E76E4" w:rsidRPr="0087426C">
        <w:rPr>
          <w:rFonts w:ascii="Meiryo UI" w:eastAsia="Meiryo UI" w:hAnsi="Meiryo UI" w:hint="eastAsia"/>
          <w:highlight w:val="white"/>
        </w:rPr>
        <w:t>ください</w:t>
      </w:r>
      <w:r w:rsidRPr="0087426C">
        <w:rPr>
          <w:rFonts w:ascii="Meiryo UI" w:eastAsia="Meiryo UI" w:hAnsi="Meiryo UI" w:hint="eastAsia"/>
          <w:highlight w:val="white"/>
        </w:rPr>
        <w:t>。</w:t>
      </w:r>
    </w:p>
    <w:p w14:paraId="7AB77E9D" w14:textId="1DEDB444" w:rsidR="00ED7DD4" w:rsidRPr="0087426C" w:rsidRDefault="00ED7DD4" w:rsidP="00ED7DD4">
      <w:pPr>
        <w:numPr>
          <w:ilvl w:val="0"/>
          <w:numId w:val="12"/>
        </w:numPr>
        <w:rPr>
          <w:rFonts w:ascii="Meiryo UI" w:eastAsia="Meiryo UI" w:hAnsi="Meiryo UI"/>
        </w:rPr>
      </w:pPr>
      <w:r w:rsidRPr="0087426C">
        <w:rPr>
          <w:rFonts w:ascii="Meiryo UI" w:eastAsia="Meiryo UI" w:hAnsi="Meiryo UI" w:hint="eastAsia"/>
          <w:highlight w:val="white"/>
        </w:rPr>
        <w:t>利用者は、ご利用日の前に、プログラムや会場設営、ご利用備品、搬出入計画、来場者誘導など催事運営について運営者と打合せの上、運営者の指示に従ってください。</w:t>
      </w:r>
    </w:p>
    <w:p w14:paraId="6C814930" w14:textId="09DBD609" w:rsidR="00ED7DD4" w:rsidRPr="0087426C" w:rsidRDefault="00ED7DD4" w:rsidP="00ED7DD4">
      <w:pPr>
        <w:numPr>
          <w:ilvl w:val="0"/>
          <w:numId w:val="12"/>
        </w:numPr>
        <w:rPr>
          <w:rFonts w:ascii="Meiryo UI" w:eastAsia="Meiryo UI" w:hAnsi="Meiryo UI"/>
        </w:rPr>
      </w:pPr>
      <w:r w:rsidRPr="0087426C">
        <w:rPr>
          <w:rFonts w:ascii="Meiryo UI" w:eastAsia="Meiryo UI" w:hAnsi="Meiryo UI" w:hint="eastAsia"/>
          <w:highlight w:val="white"/>
        </w:rPr>
        <w:t>利用者は、常に善良な管理者の注意をもって本施設を利用し、全て自らの責任と費用にて、催事の運営、催事に必要な全ての事前準備および催事終了後の原状回復作業を行って</w:t>
      </w:r>
      <w:r w:rsidR="005E76E4" w:rsidRPr="0087426C">
        <w:rPr>
          <w:rFonts w:ascii="Meiryo UI" w:eastAsia="Meiryo UI" w:hAnsi="Meiryo UI" w:hint="eastAsia"/>
          <w:highlight w:val="white"/>
        </w:rPr>
        <w:t>ください</w:t>
      </w:r>
      <w:r w:rsidRPr="0087426C">
        <w:rPr>
          <w:rFonts w:ascii="Meiryo UI" w:eastAsia="Meiryo UI" w:hAnsi="Meiryo UI" w:hint="eastAsia"/>
          <w:highlight w:val="white"/>
        </w:rPr>
        <w:t>。</w:t>
      </w:r>
    </w:p>
    <w:p w14:paraId="36E1B5E4" w14:textId="3CDAEE12" w:rsidR="00ED7DD4" w:rsidRPr="0087426C" w:rsidRDefault="00ED7DD4" w:rsidP="00ED7DD4">
      <w:pPr>
        <w:numPr>
          <w:ilvl w:val="0"/>
          <w:numId w:val="12"/>
        </w:numPr>
        <w:rPr>
          <w:rFonts w:ascii="Meiryo UI" w:eastAsia="Meiryo UI" w:hAnsi="Meiryo UI"/>
        </w:rPr>
      </w:pPr>
      <w:r w:rsidRPr="0087426C">
        <w:rPr>
          <w:rFonts w:ascii="Meiryo UI" w:eastAsia="Meiryo UI" w:hAnsi="Meiryo UI" w:hint="eastAsia"/>
          <w:highlight w:val="white"/>
        </w:rPr>
        <w:t>利用者は本施設を利用するに当たって、必要な受付、人員整理、誘導、特別来場者および警備(以下、「運営スタッフ」という)を自らの責任と費用にて準備していただきます。この場合、利用開始日の30日前までに運営スタッフについて運営者と打合せを行い、運営方法を決定して</w:t>
      </w:r>
      <w:r w:rsidR="005E76E4" w:rsidRPr="0087426C">
        <w:rPr>
          <w:rFonts w:ascii="Meiryo UI" w:eastAsia="Meiryo UI" w:hAnsi="Meiryo UI" w:hint="eastAsia"/>
          <w:highlight w:val="white"/>
        </w:rPr>
        <w:t>ください</w:t>
      </w:r>
      <w:r w:rsidRPr="0087426C">
        <w:rPr>
          <w:rFonts w:ascii="Meiryo UI" w:eastAsia="Meiryo UI" w:hAnsi="Meiryo UI" w:hint="eastAsia"/>
          <w:highlight w:val="white"/>
        </w:rPr>
        <w:t>。</w:t>
      </w:r>
    </w:p>
    <w:p w14:paraId="0C0BC49F" w14:textId="3BAB0353" w:rsidR="00ED7DD4" w:rsidRPr="0087426C" w:rsidRDefault="00ED7DD4" w:rsidP="00ED7DD4">
      <w:pPr>
        <w:numPr>
          <w:ilvl w:val="0"/>
          <w:numId w:val="12"/>
        </w:numPr>
        <w:rPr>
          <w:rFonts w:ascii="Meiryo UI" w:eastAsia="Meiryo UI" w:hAnsi="Meiryo UI"/>
        </w:rPr>
      </w:pPr>
      <w:r w:rsidRPr="0087426C">
        <w:rPr>
          <w:rFonts w:ascii="Meiryo UI" w:eastAsia="Meiryo UI" w:hAnsi="Meiryo UI" w:hint="eastAsia"/>
          <w:highlight w:val="white"/>
        </w:rPr>
        <w:t>利用者は、本施設、本施設が入居している建物内、建物周辺における観客の誘導を、運営者が指示する方法に従って行い、観客に人身事故その他一切の迷惑を及ぼさないように常に万全の配慮を行って</w:t>
      </w:r>
      <w:r w:rsidR="005E76E4" w:rsidRPr="0087426C">
        <w:rPr>
          <w:rFonts w:ascii="Meiryo UI" w:eastAsia="Meiryo UI" w:hAnsi="Meiryo UI" w:hint="eastAsia"/>
          <w:highlight w:val="white"/>
        </w:rPr>
        <w:t>ください</w:t>
      </w:r>
      <w:r w:rsidRPr="0087426C">
        <w:rPr>
          <w:rFonts w:ascii="Meiryo UI" w:eastAsia="Meiryo UI" w:hAnsi="Meiryo UI" w:hint="eastAsia"/>
          <w:highlight w:val="white"/>
        </w:rPr>
        <w:t>。</w:t>
      </w:r>
    </w:p>
    <w:p w14:paraId="3A82C49B" w14:textId="7540419D" w:rsidR="00ED7DD4" w:rsidRPr="0087426C" w:rsidRDefault="00ED7DD4" w:rsidP="00ED7DD4">
      <w:pPr>
        <w:numPr>
          <w:ilvl w:val="0"/>
          <w:numId w:val="12"/>
        </w:numPr>
        <w:rPr>
          <w:rFonts w:ascii="Meiryo UI" w:eastAsia="Meiryo UI" w:hAnsi="Meiryo UI"/>
        </w:rPr>
      </w:pPr>
      <w:r w:rsidRPr="0087426C">
        <w:rPr>
          <w:rFonts w:ascii="Meiryo UI" w:eastAsia="Meiryo UI" w:hAnsi="Meiryo UI" w:hint="eastAsia"/>
          <w:highlight w:val="white"/>
        </w:rPr>
        <w:t>利用者が「9、禁止事項」の定めに違反し、もしくは運営者の注意に従わない場合、または観客の他第三者が「9、禁止事項」の定めに違反しもしくは運営者の担当者・利用者の従業員その他関係者の注意に従わない場合は、運営者はこの者を本施設から退場させることができます。</w:t>
      </w:r>
    </w:p>
    <w:p w14:paraId="45BD34AB" w14:textId="3D220FA2" w:rsidR="00ED7DD4" w:rsidRPr="0087426C" w:rsidRDefault="00ED7DD4" w:rsidP="00ED7DD4">
      <w:pPr>
        <w:numPr>
          <w:ilvl w:val="0"/>
          <w:numId w:val="12"/>
        </w:numPr>
        <w:rPr>
          <w:rFonts w:ascii="Meiryo UI" w:eastAsia="Meiryo UI" w:hAnsi="Meiryo UI"/>
        </w:rPr>
      </w:pPr>
      <w:r w:rsidRPr="0087426C">
        <w:rPr>
          <w:rFonts w:ascii="Meiryo UI" w:eastAsia="Meiryo UI" w:hAnsi="Meiryo UI" w:hint="eastAsia"/>
          <w:highlight w:val="white"/>
        </w:rPr>
        <w:t>利用者および観客その他第三者は、本施設において自己の身体および財産について自らの責任でこれを管理していただきます。所有者および運営者は、本施設での盗難、紛失、障害等の損失に対して一切責任を負わず、利用者はこれに異議を述べることはできません。</w:t>
      </w:r>
    </w:p>
    <w:p w14:paraId="71BD86D7" w14:textId="77777777" w:rsidR="00622AF9" w:rsidRPr="0087426C" w:rsidRDefault="00ED7DD4" w:rsidP="00622AF9">
      <w:pPr>
        <w:numPr>
          <w:ilvl w:val="0"/>
          <w:numId w:val="12"/>
        </w:numPr>
        <w:rPr>
          <w:rFonts w:ascii="Meiryo UI" w:eastAsia="Meiryo UI" w:hAnsi="Meiryo UI"/>
        </w:rPr>
      </w:pPr>
      <w:r w:rsidRPr="0087426C">
        <w:rPr>
          <w:rFonts w:ascii="Meiryo UI" w:eastAsia="Meiryo UI" w:hAnsi="Meiryo UI" w:hint="eastAsia"/>
          <w:highlight w:val="white"/>
        </w:rPr>
        <w:t>利用者による荷物の発送、受け取りは利用時間内に限ります。</w:t>
      </w:r>
    </w:p>
    <w:p w14:paraId="688CB523" w14:textId="0770140A" w:rsidR="00ED7DD4" w:rsidRPr="0087426C" w:rsidRDefault="00ED7DD4" w:rsidP="00622AF9">
      <w:pPr>
        <w:numPr>
          <w:ilvl w:val="0"/>
          <w:numId w:val="12"/>
        </w:numPr>
        <w:rPr>
          <w:rFonts w:ascii="Meiryo UI" w:eastAsia="Meiryo UI" w:hAnsi="Meiryo UI"/>
        </w:rPr>
      </w:pPr>
      <w:r w:rsidRPr="0087426C">
        <w:rPr>
          <w:rFonts w:ascii="Meiryo UI" w:eastAsia="Meiryo UI" w:hAnsi="Meiryo UI" w:hint="eastAsia"/>
          <w:highlight w:val="white"/>
        </w:rPr>
        <w:t>利用期間中に地震、火災その他の非常事態が生じた場合、運営者の指示に従ってください。また、関係諸官庁からの指示があった場合は、利用者は自らの責任でこれに従い対処してください。</w:t>
      </w:r>
    </w:p>
    <w:p w14:paraId="5ECFDD45" w14:textId="77777777" w:rsidR="00ED7DD4" w:rsidRPr="0087426C" w:rsidRDefault="00ED7DD4" w:rsidP="00ED7DD4">
      <w:pPr>
        <w:rPr>
          <w:rFonts w:ascii="Meiryo UI" w:eastAsia="Meiryo UI" w:hAnsi="Meiryo UI"/>
        </w:rPr>
      </w:pPr>
    </w:p>
    <w:p w14:paraId="790DDF9F" w14:textId="090C2783" w:rsidR="00ED7DD4" w:rsidRPr="0087426C" w:rsidRDefault="003D74A5" w:rsidP="00ED7DD4">
      <w:pPr>
        <w:rPr>
          <w:rFonts w:ascii="Meiryo UI" w:eastAsia="Meiryo UI" w:hAnsi="Meiryo UI"/>
        </w:rPr>
      </w:pPr>
      <w:r w:rsidRPr="0087426C">
        <w:rPr>
          <w:rFonts w:ascii="Meiryo UI" w:eastAsia="Meiryo UI" w:hAnsi="Meiryo UI" w:hint="eastAsia"/>
          <w:b/>
          <w:bCs/>
        </w:rPr>
        <w:t>１１．</w:t>
      </w:r>
      <w:r w:rsidR="00ED7DD4" w:rsidRPr="0087426C">
        <w:rPr>
          <w:rFonts w:ascii="Meiryo UI" w:eastAsia="Meiryo UI" w:hAnsi="Meiryo UI" w:hint="eastAsia"/>
          <w:b/>
          <w:bCs/>
        </w:rPr>
        <w:t>利用者の損害賠償責任</w:t>
      </w:r>
    </w:p>
    <w:p w14:paraId="2448C3C9" w14:textId="63747107" w:rsidR="00ED7DD4" w:rsidRPr="0087426C" w:rsidRDefault="00ED7DD4" w:rsidP="00ED7DD4">
      <w:pPr>
        <w:numPr>
          <w:ilvl w:val="0"/>
          <w:numId w:val="13"/>
        </w:numPr>
        <w:rPr>
          <w:rFonts w:ascii="Meiryo UI" w:eastAsia="Meiryo UI" w:hAnsi="Meiryo UI"/>
        </w:rPr>
      </w:pPr>
      <w:r w:rsidRPr="0087426C">
        <w:rPr>
          <w:rFonts w:ascii="Meiryo UI" w:eastAsia="Meiryo UI" w:hAnsi="Meiryo UI" w:hint="eastAsia"/>
          <w:highlight w:val="white"/>
        </w:rPr>
        <w:t>利用者、その従業員、観客、その他の関係者が本施設等を汚損または毀損したときは、利用者は、所有者および運営者に対し、原状回復のための費用その他これによって所有者および運営者が被った損害を賠償していただきます。</w:t>
      </w:r>
    </w:p>
    <w:p w14:paraId="168BB496" w14:textId="05211507" w:rsidR="00ED7DD4" w:rsidRPr="0087426C" w:rsidRDefault="00ED7DD4" w:rsidP="00ED7DD4">
      <w:pPr>
        <w:numPr>
          <w:ilvl w:val="0"/>
          <w:numId w:val="13"/>
        </w:numPr>
        <w:rPr>
          <w:rFonts w:ascii="Meiryo UI" w:eastAsia="Meiryo UI" w:hAnsi="Meiryo UI"/>
        </w:rPr>
      </w:pPr>
      <w:r w:rsidRPr="0087426C">
        <w:rPr>
          <w:rFonts w:ascii="Meiryo UI" w:eastAsia="Meiryo UI" w:hAnsi="Meiryo UI" w:hint="eastAsia"/>
          <w:highlight w:val="white"/>
        </w:rPr>
        <w:t>利用期間中に観客その他の第三者に人身事故その他の損害が生じたときは、本施設等の施設上の問題に起因する場合を除き、利用者は全て自らの責任と費用にて当該観客らに対し直接損害を賠償し、所有者および運営者の指示に従い謝罪広告の掲載等信用回復のための措</w:t>
      </w:r>
      <w:r w:rsidRPr="0087426C">
        <w:rPr>
          <w:rFonts w:ascii="Meiryo UI" w:eastAsia="Meiryo UI" w:hAnsi="Meiryo UI" w:hint="eastAsia"/>
          <w:highlight w:val="white"/>
        </w:rPr>
        <w:lastRenderedPageBreak/>
        <w:t>置をとり、所有者および運営者に対し財産上の負担その他一切の迷惑を掛けないものとします。</w:t>
      </w:r>
    </w:p>
    <w:p w14:paraId="089BABAC" w14:textId="77777777" w:rsidR="00ED7DD4" w:rsidRPr="0087426C" w:rsidRDefault="00ED7DD4" w:rsidP="00ED7DD4">
      <w:pPr>
        <w:numPr>
          <w:ilvl w:val="0"/>
          <w:numId w:val="13"/>
        </w:numPr>
        <w:rPr>
          <w:rFonts w:ascii="Meiryo UI" w:eastAsia="Meiryo UI" w:hAnsi="Meiryo UI"/>
        </w:rPr>
      </w:pPr>
      <w:r w:rsidRPr="0087426C">
        <w:rPr>
          <w:rFonts w:ascii="Meiryo UI" w:eastAsia="Meiryo UI" w:hAnsi="Meiryo UI" w:hint="eastAsia"/>
          <w:highlight w:val="white"/>
        </w:rPr>
        <w:t>前項の場合、所有者および運営者が第三者より責任を追及され当該第三者に損害賠償を行ったときは、所有者および運営者は、直ちに利用者に対し、損害賠償に要した費用の一切を請求することができます。</w:t>
      </w:r>
    </w:p>
    <w:p w14:paraId="3218DCEA" w14:textId="77777777" w:rsidR="00ED7DD4" w:rsidRPr="0087426C" w:rsidRDefault="00ED7DD4" w:rsidP="00ED7DD4">
      <w:pPr>
        <w:rPr>
          <w:rFonts w:ascii="Meiryo UI" w:eastAsia="Meiryo UI" w:hAnsi="Meiryo UI"/>
        </w:rPr>
      </w:pPr>
    </w:p>
    <w:p w14:paraId="57159C68" w14:textId="2EAA3D19" w:rsidR="00ED7DD4" w:rsidRPr="0087426C" w:rsidRDefault="003D74A5" w:rsidP="00ED7DD4">
      <w:pPr>
        <w:rPr>
          <w:rFonts w:ascii="Meiryo UI" w:eastAsia="Meiryo UI" w:hAnsi="Meiryo UI"/>
        </w:rPr>
      </w:pPr>
      <w:r w:rsidRPr="0087426C">
        <w:rPr>
          <w:rFonts w:ascii="Meiryo UI" w:eastAsia="Meiryo UI" w:hAnsi="Meiryo UI" w:hint="eastAsia"/>
          <w:b/>
          <w:bCs/>
        </w:rPr>
        <w:t>１２．</w:t>
      </w:r>
      <w:r w:rsidR="00ED7DD4" w:rsidRPr="0087426C">
        <w:rPr>
          <w:rFonts w:ascii="Meiryo UI" w:eastAsia="Meiryo UI" w:hAnsi="Meiryo UI" w:hint="eastAsia"/>
          <w:b/>
          <w:bCs/>
        </w:rPr>
        <w:t>諸官庁・機関への届出</w:t>
      </w:r>
    </w:p>
    <w:p w14:paraId="731E2116" w14:textId="4FDAF015" w:rsidR="00ED7DD4" w:rsidRPr="0087426C" w:rsidRDefault="00ED7DD4" w:rsidP="00ED7DD4">
      <w:pPr>
        <w:numPr>
          <w:ilvl w:val="0"/>
          <w:numId w:val="14"/>
        </w:numPr>
        <w:rPr>
          <w:rFonts w:ascii="Meiryo UI" w:eastAsia="Meiryo UI" w:hAnsi="Meiryo UI"/>
        </w:rPr>
      </w:pPr>
      <w:r w:rsidRPr="0087426C">
        <w:rPr>
          <w:rFonts w:ascii="Meiryo UI" w:eastAsia="Meiryo UI" w:hAnsi="Meiryo UI" w:hint="eastAsia"/>
          <w:highlight w:val="white"/>
        </w:rPr>
        <w:t>利用者は、本施設を利用するにあたり、利用者の責任と負担において法令に定められた事項を所轄の諸官庁に届出し、当該官庁の指示に従って</w:t>
      </w:r>
      <w:r w:rsidR="005E76E4" w:rsidRPr="0087426C">
        <w:rPr>
          <w:rFonts w:ascii="Meiryo UI" w:eastAsia="Meiryo UI" w:hAnsi="Meiryo UI" w:hint="eastAsia"/>
          <w:highlight w:val="white"/>
        </w:rPr>
        <w:t>ください</w:t>
      </w:r>
      <w:r w:rsidRPr="0087426C">
        <w:rPr>
          <w:rFonts w:ascii="Meiryo UI" w:eastAsia="Meiryo UI" w:hAnsi="Meiryo UI" w:hint="eastAsia"/>
          <w:highlight w:val="white"/>
        </w:rPr>
        <w:t>。この場合、利用者は、事前に届出内容について運営者より承諾を受けると共に、届出後に諸官庁から指示を受けた場合は、その内容を直ちに運営者に通知して</w:t>
      </w:r>
      <w:r w:rsidR="005E76E4" w:rsidRPr="0087426C">
        <w:rPr>
          <w:rFonts w:ascii="Meiryo UI" w:eastAsia="Meiryo UI" w:hAnsi="Meiryo UI" w:hint="eastAsia"/>
          <w:highlight w:val="white"/>
        </w:rPr>
        <w:t>ください</w:t>
      </w:r>
      <w:r w:rsidRPr="0087426C">
        <w:rPr>
          <w:rFonts w:ascii="Meiryo UI" w:eastAsia="Meiryo UI" w:hAnsi="Meiryo UI" w:hint="eastAsia"/>
          <w:highlight w:val="white"/>
        </w:rPr>
        <w:t>。万一、届出不備のため利用不可能となった場合、運営者は一切責任を負いません。</w:t>
      </w:r>
    </w:p>
    <w:p w14:paraId="6ACC6550" w14:textId="77777777" w:rsidR="00ED7DD4" w:rsidRPr="0087426C" w:rsidRDefault="00ED7DD4" w:rsidP="00ED7DD4">
      <w:pPr>
        <w:rPr>
          <w:rFonts w:ascii="Meiryo UI" w:eastAsia="Meiryo UI" w:hAnsi="Meiryo UI"/>
        </w:rPr>
      </w:pPr>
    </w:p>
    <w:p w14:paraId="39D67C6B" w14:textId="7BA555E0" w:rsidR="00ED7DD4" w:rsidRPr="0087426C" w:rsidRDefault="00C11CF7" w:rsidP="00ED7DD4">
      <w:pPr>
        <w:rPr>
          <w:rFonts w:ascii="Meiryo UI" w:eastAsia="Meiryo UI" w:hAnsi="Meiryo UI"/>
        </w:rPr>
      </w:pPr>
      <w:r w:rsidRPr="0087426C">
        <w:rPr>
          <w:rFonts w:ascii="Meiryo UI" w:eastAsia="Meiryo UI" w:hAnsi="Meiryo UI" w:hint="eastAsia"/>
          <w:b/>
          <w:bCs/>
        </w:rPr>
        <w:t>１３．</w:t>
      </w:r>
      <w:r w:rsidR="00ED7DD4" w:rsidRPr="0087426C">
        <w:rPr>
          <w:rFonts w:ascii="Meiryo UI" w:eastAsia="Meiryo UI" w:hAnsi="Meiryo UI" w:hint="eastAsia"/>
          <w:b/>
          <w:bCs/>
        </w:rPr>
        <w:t>所有者および運営者の立入権</w:t>
      </w:r>
    </w:p>
    <w:p w14:paraId="746FF41A" w14:textId="77777777" w:rsidR="00ED7DD4" w:rsidRPr="0087426C" w:rsidRDefault="00ED7DD4" w:rsidP="00ED7DD4">
      <w:pPr>
        <w:numPr>
          <w:ilvl w:val="0"/>
          <w:numId w:val="15"/>
        </w:numPr>
        <w:rPr>
          <w:rFonts w:ascii="Meiryo UI" w:eastAsia="Meiryo UI" w:hAnsi="Meiryo UI"/>
        </w:rPr>
      </w:pPr>
      <w:r w:rsidRPr="0087426C">
        <w:rPr>
          <w:rFonts w:ascii="Meiryo UI" w:eastAsia="Meiryo UI" w:hAnsi="Meiryo UI" w:hint="eastAsia"/>
          <w:highlight w:val="white"/>
        </w:rPr>
        <w:t>所有者および運営者は、本施設等の維持、保安および管理等のために利用期間内に、いつでも本施設の適宜の場所に立入り、必要な措置を講ずることができます。この場合、利用者は、所有者および運営者が講ずる措置に必要な協力をしていただきます。</w:t>
      </w:r>
    </w:p>
    <w:p w14:paraId="44803B8E" w14:textId="77777777" w:rsidR="00ED7DD4" w:rsidRPr="0087426C" w:rsidRDefault="00ED7DD4" w:rsidP="00ED7DD4">
      <w:pPr>
        <w:rPr>
          <w:rFonts w:ascii="Meiryo UI" w:eastAsia="Meiryo UI" w:hAnsi="Meiryo UI"/>
        </w:rPr>
      </w:pPr>
    </w:p>
    <w:p w14:paraId="05F4847B" w14:textId="37C5CDE1" w:rsidR="00ED7DD4" w:rsidRPr="0087426C" w:rsidRDefault="00C11CF7" w:rsidP="00ED7DD4">
      <w:pPr>
        <w:rPr>
          <w:rFonts w:ascii="Meiryo UI" w:eastAsia="Meiryo UI" w:hAnsi="Meiryo UI"/>
        </w:rPr>
      </w:pPr>
      <w:r w:rsidRPr="0087426C">
        <w:rPr>
          <w:rFonts w:ascii="Meiryo UI" w:eastAsia="Meiryo UI" w:hAnsi="Meiryo UI" w:hint="eastAsia"/>
          <w:b/>
          <w:bCs/>
        </w:rPr>
        <w:t>１４．</w:t>
      </w:r>
      <w:r w:rsidR="00ED7DD4" w:rsidRPr="0087426C">
        <w:rPr>
          <w:rFonts w:ascii="Meiryo UI" w:eastAsia="Meiryo UI" w:hAnsi="Meiryo UI" w:hint="eastAsia"/>
          <w:b/>
          <w:bCs/>
        </w:rPr>
        <w:t>反社会的勢力等の排除</w:t>
      </w:r>
    </w:p>
    <w:p w14:paraId="108B200E" w14:textId="25A2D595" w:rsidR="00ED7DD4" w:rsidRPr="0087426C" w:rsidRDefault="00ED7DD4" w:rsidP="00ED7DD4">
      <w:pPr>
        <w:rPr>
          <w:rFonts w:ascii="Meiryo UI" w:eastAsia="Meiryo UI" w:hAnsi="Meiryo UI"/>
        </w:rPr>
      </w:pPr>
      <w:r w:rsidRPr="0087426C">
        <w:rPr>
          <w:rFonts w:ascii="Meiryo UI" w:eastAsia="Meiryo UI" w:hAnsi="Meiryo UI" w:hint="eastAsia"/>
        </w:rPr>
        <w:t>使用者は次の各事項を確約するものと</w:t>
      </w:r>
      <w:r w:rsidR="00481BD2" w:rsidRPr="0087426C">
        <w:rPr>
          <w:rFonts w:ascii="Meiryo UI" w:eastAsia="Meiryo UI" w:hAnsi="Meiryo UI" w:hint="eastAsia"/>
        </w:rPr>
        <w:t>いた</w:t>
      </w:r>
      <w:r w:rsidRPr="0087426C">
        <w:rPr>
          <w:rFonts w:ascii="Meiryo UI" w:eastAsia="Meiryo UI" w:hAnsi="Meiryo UI" w:hint="eastAsia"/>
        </w:rPr>
        <w:t>します。</w:t>
      </w:r>
    </w:p>
    <w:p w14:paraId="4459637F" w14:textId="77777777" w:rsidR="00ED7DD4" w:rsidRPr="0087426C" w:rsidRDefault="00ED7DD4" w:rsidP="00ED7DD4">
      <w:pPr>
        <w:numPr>
          <w:ilvl w:val="0"/>
          <w:numId w:val="16"/>
        </w:numPr>
        <w:rPr>
          <w:rFonts w:ascii="Meiryo UI" w:eastAsia="Meiryo UI" w:hAnsi="Meiryo UI"/>
        </w:rPr>
      </w:pPr>
      <w:r w:rsidRPr="0087426C">
        <w:rPr>
          <w:rFonts w:ascii="Meiryo UI" w:eastAsia="Meiryo UI" w:hAnsi="Meiryo UI" w:hint="eastAsia"/>
          <w:highlight w:val="white"/>
        </w:rPr>
        <w:t>使用者が、暴力団・暴力団関係企業・総会屋若しくはこれらに準ずる者またはその構成員(以下総称して「反社会的勢力」という)ではないこと。</w:t>
      </w:r>
    </w:p>
    <w:p w14:paraId="344AD1A2" w14:textId="77777777" w:rsidR="00ED7DD4" w:rsidRPr="0087426C" w:rsidRDefault="00ED7DD4" w:rsidP="00ED7DD4">
      <w:pPr>
        <w:numPr>
          <w:ilvl w:val="0"/>
          <w:numId w:val="16"/>
        </w:numPr>
        <w:rPr>
          <w:rFonts w:ascii="Meiryo UI" w:eastAsia="Meiryo UI" w:hAnsi="Meiryo UI"/>
        </w:rPr>
      </w:pPr>
      <w:r w:rsidRPr="0087426C">
        <w:rPr>
          <w:rFonts w:ascii="Meiryo UI" w:eastAsia="Meiryo UI" w:hAnsi="Meiryo UI" w:hint="eastAsia"/>
          <w:highlight w:val="white"/>
        </w:rPr>
        <w:t>使用者の役員(業務を執行する社員、取締役、執行役またはこれに準ずる者をいう)が「反社会的勢力」ではないこと。</w:t>
      </w:r>
    </w:p>
    <w:p w14:paraId="35590D2B" w14:textId="77777777" w:rsidR="00ED7DD4" w:rsidRPr="0087426C" w:rsidRDefault="00ED7DD4" w:rsidP="00ED7DD4">
      <w:pPr>
        <w:numPr>
          <w:ilvl w:val="0"/>
          <w:numId w:val="16"/>
        </w:numPr>
        <w:rPr>
          <w:rFonts w:ascii="Meiryo UI" w:eastAsia="Meiryo UI" w:hAnsi="Meiryo UI"/>
        </w:rPr>
      </w:pPr>
      <w:r w:rsidRPr="0087426C">
        <w:rPr>
          <w:rFonts w:ascii="Meiryo UI" w:eastAsia="Meiryo UI" w:hAnsi="Meiryo UI" w:hint="eastAsia"/>
          <w:highlight w:val="white"/>
        </w:rPr>
        <w:t>「反社会的勢力」に自己の名義を利用させ、この契約を締結するものでないこと。</w:t>
      </w:r>
    </w:p>
    <w:p w14:paraId="345AF1E1" w14:textId="77777777" w:rsidR="00ED7DD4" w:rsidRPr="0087426C" w:rsidRDefault="00ED7DD4" w:rsidP="00ED7DD4">
      <w:pPr>
        <w:numPr>
          <w:ilvl w:val="0"/>
          <w:numId w:val="16"/>
        </w:numPr>
        <w:rPr>
          <w:rFonts w:ascii="Meiryo UI" w:eastAsia="Meiryo UI" w:hAnsi="Meiryo UI"/>
        </w:rPr>
      </w:pPr>
      <w:r w:rsidRPr="0087426C">
        <w:rPr>
          <w:rFonts w:ascii="Meiryo UI" w:eastAsia="Meiryo UI" w:hAnsi="Meiryo UI" w:hint="eastAsia"/>
          <w:highlight w:val="white"/>
        </w:rPr>
        <w:t>使用者または第三者を利用して、次の行為をしないこと。</w:t>
      </w:r>
    </w:p>
    <w:p w14:paraId="1FFE149D" w14:textId="77777777" w:rsidR="00ED7DD4" w:rsidRPr="0087426C" w:rsidRDefault="00ED7DD4" w:rsidP="00622AF9">
      <w:pPr>
        <w:ind w:leftChars="270" w:left="567"/>
        <w:rPr>
          <w:rFonts w:ascii="Meiryo UI" w:eastAsia="Meiryo UI" w:hAnsi="Meiryo UI"/>
        </w:rPr>
      </w:pPr>
      <w:r w:rsidRPr="0087426C">
        <w:rPr>
          <w:rFonts w:ascii="Meiryo UI" w:eastAsia="Meiryo UI" w:hAnsi="Meiryo UI" w:hint="eastAsia"/>
        </w:rPr>
        <w:t>・暴力的な要求行為。</w:t>
      </w:r>
    </w:p>
    <w:p w14:paraId="716996A3" w14:textId="77777777" w:rsidR="00ED7DD4" w:rsidRPr="0087426C" w:rsidRDefault="00ED7DD4" w:rsidP="00622AF9">
      <w:pPr>
        <w:ind w:leftChars="270" w:left="567"/>
        <w:rPr>
          <w:rFonts w:ascii="Meiryo UI" w:eastAsia="Meiryo UI" w:hAnsi="Meiryo UI"/>
        </w:rPr>
      </w:pPr>
      <w:r w:rsidRPr="0087426C">
        <w:rPr>
          <w:rFonts w:ascii="Meiryo UI" w:eastAsia="Meiryo UI" w:hAnsi="Meiryo UI" w:hint="eastAsia"/>
        </w:rPr>
        <w:t>・法的な責任を超えた不当な要求行為。</w:t>
      </w:r>
    </w:p>
    <w:p w14:paraId="7AC4CF9E" w14:textId="77777777" w:rsidR="00ED7DD4" w:rsidRPr="0087426C" w:rsidRDefault="00ED7DD4" w:rsidP="00622AF9">
      <w:pPr>
        <w:ind w:leftChars="270" w:left="567"/>
        <w:rPr>
          <w:rFonts w:ascii="Meiryo UI" w:eastAsia="Meiryo UI" w:hAnsi="Meiryo UI"/>
        </w:rPr>
      </w:pPr>
      <w:r w:rsidRPr="0087426C">
        <w:rPr>
          <w:rFonts w:ascii="Meiryo UI" w:eastAsia="Meiryo UI" w:hAnsi="Meiryo UI" w:hint="eastAsia"/>
        </w:rPr>
        <w:t>・取引に関して、脅迫的な言動をし、または暴力を用いる行為。</w:t>
      </w:r>
    </w:p>
    <w:p w14:paraId="6B5DC985" w14:textId="77777777" w:rsidR="00ED7DD4" w:rsidRPr="0087426C" w:rsidRDefault="00ED7DD4" w:rsidP="00622AF9">
      <w:pPr>
        <w:ind w:leftChars="270" w:left="567"/>
        <w:rPr>
          <w:rFonts w:ascii="Meiryo UI" w:eastAsia="Meiryo UI" w:hAnsi="Meiryo UI"/>
        </w:rPr>
      </w:pPr>
      <w:r w:rsidRPr="0087426C">
        <w:rPr>
          <w:rFonts w:ascii="Meiryo UI" w:eastAsia="Meiryo UI" w:hAnsi="Meiryo UI" w:hint="eastAsia"/>
        </w:rPr>
        <w:t>・風説を流布し、偽計を用いまたは威力を用いて業務を妨害する行為。</w:t>
      </w:r>
    </w:p>
    <w:p w14:paraId="0808ED87" w14:textId="77777777" w:rsidR="00ED7DD4" w:rsidRPr="0087426C" w:rsidRDefault="00ED7DD4" w:rsidP="00622AF9">
      <w:pPr>
        <w:ind w:leftChars="270" w:left="567"/>
        <w:rPr>
          <w:rFonts w:ascii="Meiryo UI" w:eastAsia="Meiryo UI" w:hAnsi="Meiryo UI"/>
        </w:rPr>
      </w:pPr>
      <w:r w:rsidRPr="0087426C">
        <w:rPr>
          <w:rFonts w:ascii="Meiryo UI" w:eastAsia="Meiryo UI" w:hAnsi="Meiryo UI" w:hint="eastAsia"/>
        </w:rPr>
        <w:t>・本施設または本施設の周囲において、著しく粗野若しくは乱暴な言動を行い、または威勢を示すことにより、他の施設利用者、付近の住民または通行人に不安を覚えさせる行為。</w:t>
      </w:r>
    </w:p>
    <w:p w14:paraId="598D1168" w14:textId="77777777" w:rsidR="00ED7DD4" w:rsidRPr="0087426C" w:rsidRDefault="00ED7DD4" w:rsidP="00622AF9">
      <w:pPr>
        <w:ind w:leftChars="270" w:left="567"/>
        <w:rPr>
          <w:rFonts w:ascii="Meiryo UI" w:eastAsia="Meiryo UI" w:hAnsi="Meiryo UI"/>
        </w:rPr>
      </w:pPr>
      <w:r w:rsidRPr="0087426C">
        <w:rPr>
          <w:rFonts w:ascii="Meiryo UI" w:eastAsia="Meiryo UI" w:hAnsi="Meiryo UI" w:hint="eastAsia"/>
        </w:rPr>
        <w:t>・その他これらに準ずる行為。</w:t>
      </w:r>
    </w:p>
    <w:p w14:paraId="7F33A7F3" w14:textId="77777777" w:rsidR="00ED7DD4" w:rsidRPr="0087426C" w:rsidRDefault="00ED7DD4" w:rsidP="00ED7DD4">
      <w:pPr>
        <w:rPr>
          <w:rFonts w:ascii="Meiryo UI" w:eastAsia="Meiryo UI" w:hAnsi="Meiryo UI"/>
        </w:rPr>
      </w:pPr>
    </w:p>
    <w:p w14:paraId="13E1B9EC" w14:textId="07B90397" w:rsidR="00ED7DD4" w:rsidRPr="0087426C" w:rsidRDefault="00C11CF7" w:rsidP="00ED7DD4">
      <w:pPr>
        <w:rPr>
          <w:rFonts w:ascii="Meiryo UI" w:eastAsia="Meiryo UI" w:hAnsi="Meiryo UI"/>
        </w:rPr>
      </w:pPr>
      <w:r w:rsidRPr="0087426C">
        <w:rPr>
          <w:rFonts w:ascii="Meiryo UI" w:eastAsia="Meiryo UI" w:hAnsi="Meiryo UI" w:hint="eastAsia"/>
          <w:b/>
          <w:bCs/>
        </w:rPr>
        <w:t>１５．</w:t>
      </w:r>
      <w:r w:rsidR="00ED7DD4" w:rsidRPr="0087426C">
        <w:rPr>
          <w:rFonts w:ascii="Meiryo UI" w:eastAsia="Meiryo UI" w:hAnsi="Meiryo UI" w:hint="eastAsia"/>
          <w:b/>
          <w:bCs/>
        </w:rPr>
        <w:t>本設備の利用</w:t>
      </w:r>
    </w:p>
    <w:p w14:paraId="55A63EDE" w14:textId="3B168C98" w:rsidR="00ED7DD4" w:rsidRPr="0087426C" w:rsidRDefault="00ED7DD4" w:rsidP="00ED7DD4">
      <w:pPr>
        <w:numPr>
          <w:ilvl w:val="0"/>
          <w:numId w:val="17"/>
        </w:numPr>
        <w:rPr>
          <w:rFonts w:ascii="Meiryo UI" w:eastAsia="Meiryo UI" w:hAnsi="Meiryo UI"/>
        </w:rPr>
      </w:pPr>
      <w:r w:rsidRPr="0087426C">
        <w:rPr>
          <w:rFonts w:ascii="Meiryo UI" w:eastAsia="Meiryo UI" w:hAnsi="Meiryo UI" w:hint="eastAsia"/>
          <w:highlight w:val="white"/>
        </w:rPr>
        <w:t>利用者は「利用申込書」記載のご利用可能会場に付帯する機材・備品をご利用できます。この場合、ご利用料金は運営者が定めた料金表に基づきます。なお、機材・備品等は在庫に限</w:t>
      </w:r>
      <w:r w:rsidRPr="0087426C">
        <w:rPr>
          <w:rFonts w:ascii="Meiryo UI" w:eastAsia="Meiryo UI" w:hAnsi="Meiryo UI" w:hint="eastAsia"/>
          <w:highlight w:val="white"/>
        </w:rPr>
        <w:lastRenderedPageBreak/>
        <w:t>りがございますので、ご利用できない場合がございます。</w:t>
      </w:r>
    </w:p>
    <w:p w14:paraId="65C6A3F6" w14:textId="7F812C62" w:rsidR="00ED7DD4" w:rsidRPr="0087426C" w:rsidRDefault="00ED7DD4" w:rsidP="00ED7DD4">
      <w:pPr>
        <w:numPr>
          <w:ilvl w:val="0"/>
          <w:numId w:val="17"/>
        </w:numPr>
        <w:rPr>
          <w:rFonts w:ascii="Meiryo UI" w:eastAsia="Meiryo UI" w:hAnsi="Meiryo UI"/>
        </w:rPr>
      </w:pPr>
      <w:r w:rsidRPr="0087426C">
        <w:rPr>
          <w:rFonts w:ascii="Meiryo UI" w:eastAsia="Meiryo UI" w:hAnsi="Meiryo UI" w:hint="eastAsia"/>
          <w:highlight w:val="white"/>
        </w:rPr>
        <w:t>利用者はご利用希望の機材・備品をご利用の前に運営者と打合せの上、運営者の指示に従って、ご利用ください。利用者が依頼して外部業者など第三者が利用する場合も同様といたします。</w:t>
      </w:r>
    </w:p>
    <w:p w14:paraId="108D01FE" w14:textId="34DC2BE8" w:rsidR="00ED7DD4" w:rsidRPr="0087426C" w:rsidRDefault="00ED7DD4" w:rsidP="00ED7DD4">
      <w:pPr>
        <w:numPr>
          <w:ilvl w:val="0"/>
          <w:numId w:val="17"/>
        </w:numPr>
        <w:rPr>
          <w:rFonts w:ascii="Meiryo UI" w:eastAsia="Meiryo UI" w:hAnsi="Meiryo UI"/>
        </w:rPr>
      </w:pPr>
      <w:r w:rsidRPr="0087426C">
        <w:rPr>
          <w:rFonts w:ascii="Meiryo UI" w:eastAsia="Meiryo UI" w:hAnsi="Meiryo UI" w:hint="eastAsia"/>
          <w:highlight w:val="white"/>
        </w:rPr>
        <w:t>利用者は、本施設内での施工がある場合は、30日前までに施工図面、仕込み図、電気図面を運営者に提出し、施工内容について運営者と打合せを行って</w:t>
      </w:r>
      <w:r w:rsidR="005E76E4" w:rsidRPr="0087426C">
        <w:rPr>
          <w:rFonts w:ascii="Meiryo UI" w:eastAsia="Meiryo UI" w:hAnsi="Meiryo UI" w:hint="eastAsia"/>
          <w:highlight w:val="white"/>
        </w:rPr>
        <w:t>ください</w:t>
      </w:r>
      <w:r w:rsidRPr="0087426C">
        <w:rPr>
          <w:rFonts w:ascii="Meiryo UI" w:eastAsia="Meiryo UI" w:hAnsi="Meiryo UI" w:hint="eastAsia"/>
          <w:highlight w:val="white"/>
        </w:rPr>
        <w:t>。その上で正式に施工の可否を決定させていただきます。なお、運営者は、施工に際して本施設および近辺に迷惑を及ぼす騒音・振動・異臭等を伴うものについては、施工前施工中にかかわらず施工時間の制限、ならびに施工中止を指示することができます。</w:t>
      </w:r>
    </w:p>
    <w:p w14:paraId="0C9216CA" w14:textId="2C74B6B2" w:rsidR="00ED7DD4" w:rsidRPr="0087426C" w:rsidRDefault="00ED7DD4" w:rsidP="00ED7DD4">
      <w:pPr>
        <w:numPr>
          <w:ilvl w:val="0"/>
          <w:numId w:val="17"/>
        </w:numPr>
        <w:rPr>
          <w:rFonts w:ascii="Meiryo UI" w:eastAsia="Meiryo UI" w:hAnsi="Meiryo UI"/>
        </w:rPr>
      </w:pPr>
      <w:r w:rsidRPr="0087426C">
        <w:rPr>
          <w:rFonts w:ascii="Meiryo UI" w:eastAsia="Meiryo UI" w:hAnsi="Meiryo UI" w:hint="eastAsia"/>
          <w:highlight w:val="white"/>
        </w:rPr>
        <w:t>利用者が選定した外部の音響・照明・映像等の業者を利用する場合は、運営者が定めた音響・照明技術人件費のうち立会費を支払うとともに、利用開始日までに利用者と運営者が指定する業者で打合せを行って</w:t>
      </w:r>
      <w:r w:rsidR="005E76E4" w:rsidRPr="0087426C">
        <w:rPr>
          <w:rFonts w:ascii="Meiryo UI" w:eastAsia="Meiryo UI" w:hAnsi="Meiryo UI" w:hint="eastAsia"/>
          <w:highlight w:val="white"/>
        </w:rPr>
        <w:t>ください</w:t>
      </w:r>
      <w:r w:rsidRPr="0087426C">
        <w:rPr>
          <w:rFonts w:ascii="Meiryo UI" w:eastAsia="Meiryo UI" w:hAnsi="Meiryo UI" w:hint="eastAsia"/>
          <w:highlight w:val="white"/>
        </w:rPr>
        <w:t>。利用期間中は運営者の指示に従っていただきます。</w:t>
      </w:r>
    </w:p>
    <w:p w14:paraId="5B80E89F" w14:textId="77777777" w:rsidR="00ED7DD4" w:rsidRPr="0087426C" w:rsidRDefault="00ED7DD4" w:rsidP="00ED7DD4">
      <w:pPr>
        <w:numPr>
          <w:ilvl w:val="0"/>
          <w:numId w:val="17"/>
        </w:numPr>
        <w:rPr>
          <w:rFonts w:ascii="Meiryo UI" w:eastAsia="Meiryo UI" w:hAnsi="Meiryo UI"/>
        </w:rPr>
      </w:pPr>
      <w:r w:rsidRPr="0087426C">
        <w:rPr>
          <w:rFonts w:ascii="Meiryo UI" w:eastAsia="Meiryo UI" w:hAnsi="Meiryo UI" w:hint="eastAsia"/>
          <w:highlight w:val="white"/>
        </w:rPr>
        <w:t>通信環境を含む当施設の設備・機材・備品の故障・不具合等により、利用者の目的が達成されない場合であっても、当該設備・機材・備品のご利用料金の返還以上の損失補償はいたしません。</w:t>
      </w:r>
    </w:p>
    <w:p w14:paraId="7B69002A" w14:textId="160FF708" w:rsidR="00ED7DD4" w:rsidRPr="0087426C" w:rsidRDefault="00ED7DD4" w:rsidP="00ED7DD4">
      <w:pPr>
        <w:numPr>
          <w:ilvl w:val="0"/>
          <w:numId w:val="17"/>
        </w:numPr>
        <w:rPr>
          <w:rFonts w:ascii="Meiryo UI" w:eastAsia="Meiryo UI" w:hAnsi="Meiryo UI"/>
        </w:rPr>
      </w:pPr>
      <w:r w:rsidRPr="0087426C">
        <w:rPr>
          <w:rFonts w:ascii="Meiryo UI" w:eastAsia="Meiryo UI" w:hAnsi="Meiryo UI" w:hint="eastAsia"/>
          <w:highlight w:val="white"/>
        </w:rPr>
        <w:t>本施設内における電気工事・臨時電話工事については、運営者と事前に打合せのうえ決定した工事内容を、利用者の責任と費用負担で行っていただきます。免許・資格が必要な作業を行う場合は、運営者は当該免許・資格証の提出を求めることができます。</w:t>
      </w:r>
    </w:p>
    <w:p w14:paraId="06383463" w14:textId="77777777" w:rsidR="00ED7DD4" w:rsidRPr="0087426C" w:rsidRDefault="00ED7DD4" w:rsidP="00ED7DD4">
      <w:pPr>
        <w:numPr>
          <w:ilvl w:val="0"/>
          <w:numId w:val="17"/>
        </w:numPr>
        <w:rPr>
          <w:rFonts w:ascii="Meiryo UI" w:eastAsia="Meiryo UI" w:hAnsi="Meiryo UI"/>
        </w:rPr>
      </w:pPr>
      <w:r w:rsidRPr="0087426C">
        <w:rPr>
          <w:rFonts w:ascii="Meiryo UI" w:eastAsia="Meiryo UI" w:hAnsi="Meiryo UI" w:hint="eastAsia"/>
          <w:highlight w:val="white"/>
        </w:rPr>
        <w:t>利用者は、本設備を利用する場合は、利用開始前に設備の数量・破損等現況を運営者と事前に確認しなければなりません。</w:t>
      </w:r>
    </w:p>
    <w:p w14:paraId="6BC4CB92" w14:textId="77777777" w:rsidR="00ED7DD4" w:rsidRPr="0087426C" w:rsidRDefault="00ED7DD4" w:rsidP="00ED7DD4">
      <w:pPr>
        <w:rPr>
          <w:rFonts w:ascii="Meiryo UI" w:eastAsia="Meiryo UI" w:hAnsi="Meiryo UI"/>
        </w:rPr>
      </w:pPr>
    </w:p>
    <w:p w14:paraId="353E6773" w14:textId="2D0B4A14" w:rsidR="00ED7DD4" w:rsidRPr="0087426C" w:rsidRDefault="00C11CF7" w:rsidP="00ED7DD4">
      <w:pPr>
        <w:rPr>
          <w:rFonts w:ascii="Meiryo UI" w:eastAsia="Meiryo UI" w:hAnsi="Meiryo UI"/>
        </w:rPr>
      </w:pPr>
      <w:r w:rsidRPr="0087426C">
        <w:rPr>
          <w:rFonts w:ascii="Meiryo UI" w:eastAsia="Meiryo UI" w:hAnsi="Meiryo UI" w:hint="eastAsia"/>
          <w:b/>
          <w:bCs/>
        </w:rPr>
        <w:t>１６．</w:t>
      </w:r>
      <w:r w:rsidR="00ED7DD4" w:rsidRPr="0087426C">
        <w:rPr>
          <w:rFonts w:ascii="Meiryo UI" w:eastAsia="Meiryo UI" w:hAnsi="Meiryo UI" w:hint="eastAsia"/>
          <w:b/>
          <w:bCs/>
        </w:rPr>
        <w:t>その他</w:t>
      </w:r>
    </w:p>
    <w:p w14:paraId="36136412" w14:textId="6B1C7304" w:rsidR="00ED7DD4" w:rsidRPr="0087426C" w:rsidRDefault="00ED7DD4" w:rsidP="00ED7DD4">
      <w:pPr>
        <w:numPr>
          <w:ilvl w:val="0"/>
          <w:numId w:val="18"/>
        </w:numPr>
        <w:rPr>
          <w:rFonts w:ascii="Meiryo UI" w:eastAsia="Meiryo UI" w:hAnsi="Meiryo UI"/>
        </w:rPr>
      </w:pPr>
      <w:r w:rsidRPr="0087426C">
        <w:rPr>
          <w:rFonts w:ascii="Meiryo UI" w:eastAsia="Meiryo UI" w:hAnsi="Meiryo UI" w:hint="eastAsia"/>
          <w:highlight w:val="white"/>
        </w:rPr>
        <w:t>運営者の事前の承諾がない場合、利用者が催事にてご利用いただけるスペースは「利用申込書」記載のご利用可能会場のみです。エレベーター・ラウンジ・廊下・トイレなどは共用スペースですので他の利用者や来場者に迷惑をかけることがないようにご注意ください。</w:t>
      </w:r>
    </w:p>
    <w:p w14:paraId="1E2F9697" w14:textId="77777777" w:rsidR="00ED7DD4" w:rsidRPr="0087426C" w:rsidRDefault="00ED7DD4" w:rsidP="00ED7DD4">
      <w:pPr>
        <w:numPr>
          <w:ilvl w:val="0"/>
          <w:numId w:val="18"/>
        </w:numPr>
        <w:rPr>
          <w:rFonts w:ascii="Meiryo UI" w:eastAsia="Meiryo UI" w:hAnsi="Meiryo UI"/>
        </w:rPr>
      </w:pPr>
      <w:r w:rsidRPr="0087426C">
        <w:rPr>
          <w:rFonts w:ascii="Meiryo UI" w:eastAsia="Meiryo UI" w:hAnsi="Meiryo UI" w:hint="eastAsia"/>
          <w:highlight w:val="white"/>
        </w:rPr>
        <w:t>運営者が必要と判断した場合、利用者に対して、会社案内や現在事項証明書、印鑑証明書など運営者が指示した書類の提出を求めることができ、利用者はこれに従ってください。</w:t>
      </w:r>
    </w:p>
    <w:p w14:paraId="22B0D16F" w14:textId="77777777" w:rsidR="00ED7DD4" w:rsidRPr="0087426C" w:rsidRDefault="00ED7DD4" w:rsidP="00ED7DD4">
      <w:pPr>
        <w:numPr>
          <w:ilvl w:val="0"/>
          <w:numId w:val="18"/>
        </w:numPr>
        <w:rPr>
          <w:rFonts w:ascii="Meiryo UI" w:eastAsia="Meiryo UI" w:hAnsi="Meiryo UI"/>
        </w:rPr>
      </w:pPr>
      <w:r w:rsidRPr="0087426C">
        <w:rPr>
          <w:rFonts w:ascii="Meiryo UI" w:eastAsia="Meiryo UI" w:hAnsi="Meiryo UI" w:hint="eastAsia"/>
          <w:highlight w:val="white"/>
        </w:rPr>
        <w:t>当施設への搬入出物（宅配便を含む）がある場合、利用者は事前に運営者へご相談ください。搬入出の時間や経路、養生の有無など運営者の指示に従って、実行してください。</w:t>
      </w:r>
    </w:p>
    <w:p w14:paraId="745F5A1A" w14:textId="77777777" w:rsidR="00ED7DD4" w:rsidRPr="0087426C" w:rsidRDefault="00ED7DD4" w:rsidP="00ED7DD4">
      <w:pPr>
        <w:numPr>
          <w:ilvl w:val="0"/>
          <w:numId w:val="18"/>
        </w:numPr>
        <w:rPr>
          <w:rFonts w:ascii="Meiryo UI" w:eastAsia="Meiryo UI" w:hAnsi="Meiryo UI"/>
        </w:rPr>
      </w:pPr>
      <w:r w:rsidRPr="0087426C">
        <w:rPr>
          <w:rFonts w:ascii="Meiryo UI" w:eastAsia="Meiryo UI" w:hAnsi="Meiryo UI" w:hint="eastAsia"/>
          <w:highlight w:val="white"/>
        </w:rPr>
        <w:t>当施設内にて装飾等の施工が必要な場合、利用者は事前に運営者へご相談の上、施工内容が記載された書面（施工図面、仕込図面など）をご提出ください。なお、「利用申込書」記載のご利用可能会場内でのみ実施してください。</w:t>
      </w:r>
    </w:p>
    <w:p w14:paraId="09107BEE" w14:textId="77777777" w:rsidR="00ED7DD4" w:rsidRPr="0087426C" w:rsidRDefault="00ED7DD4" w:rsidP="00ED7DD4">
      <w:pPr>
        <w:numPr>
          <w:ilvl w:val="0"/>
          <w:numId w:val="18"/>
        </w:numPr>
        <w:rPr>
          <w:rFonts w:ascii="Meiryo UI" w:eastAsia="Meiryo UI" w:hAnsi="Meiryo UI"/>
        </w:rPr>
      </w:pPr>
      <w:r w:rsidRPr="0087426C">
        <w:rPr>
          <w:rFonts w:ascii="Meiryo UI" w:eastAsia="Meiryo UI" w:hAnsi="Meiryo UI" w:hint="eastAsia"/>
          <w:highlight w:val="white"/>
        </w:rPr>
        <w:t>利用者は、本施設を利用するにあたり騒音および振動の規制に関する法令等および運営者の指示を遵守し、その他周辺環境の維持に努めなければなりません。</w:t>
      </w:r>
    </w:p>
    <w:p w14:paraId="6ADCA690" w14:textId="77777777" w:rsidR="00ED7DD4" w:rsidRPr="0087426C" w:rsidRDefault="00ED7DD4" w:rsidP="00ED7DD4">
      <w:pPr>
        <w:numPr>
          <w:ilvl w:val="0"/>
          <w:numId w:val="18"/>
        </w:numPr>
        <w:rPr>
          <w:rFonts w:ascii="Meiryo UI" w:eastAsia="Meiryo UI" w:hAnsi="Meiryo UI"/>
        </w:rPr>
      </w:pPr>
      <w:r w:rsidRPr="0087426C">
        <w:rPr>
          <w:rFonts w:ascii="Meiryo UI" w:eastAsia="Meiryo UI" w:hAnsi="Meiryo UI" w:hint="eastAsia"/>
          <w:highlight w:val="white"/>
        </w:rPr>
        <w:t>ご利用料金（会場利用料金、機材・備品の利用料金等）および、本規約を含むご利用に関する諸規則は予告なしに変更する場合がございます。</w:t>
      </w:r>
    </w:p>
    <w:p w14:paraId="356E0672" w14:textId="77777777" w:rsidR="00ED7DD4" w:rsidRPr="0087426C" w:rsidRDefault="00ED7DD4" w:rsidP="00ED7DD4">
      <w:pPr>
        <w:numPr>
          <w:ilvl w:val="0"/>
          <w:numId w:val="18"/>
        </w:numPr>
        <w:rPr>
          <w:rFonts w:ascii="Meiryo UI" w:eastAsia="Meiryo UI" w:hAnsi="Meiryo UI"/>
        </w:rPr>
      </w:pPr>
      <w:r w:rsidRPr="0087426C">
        <w:rPr>
          <w:rFonts w:ascii="Meiryo UI" w:eastAsia="Meiryo UI" w:hAnsi="Meiryo UI" w:hint="eastAsia"/>
        </w:rPr>
        <w:lastRenderedPageBreak/>
        <w:t>資格が必要な作業が発生する場合は、運営者は利用者へ当該免許・資格証などの提出を求めることができるものとします。</w:t>
      </w:r>
    </w:p>
    <w:p w14:paraId="7A78F0E4" w14:textId="5B8B2609" w:rsidR="00ED7DD4" w:rsidRPr="0087426C" w:rsidRDefault="00ED7DD4" w:rsidP="00ED7DD4">
      <w:pPr>
        <w:numPr>
          <w:ilvl w:val="0"/>
          <w:numId w:val="18"/>
        </w:numPr>
        <w:rPr>
          <w:rFonts w:ascii="Meiryo UI" w:eastAsia="Meiryo UI" w:hAnsi="Meiryo UI"/>
        </w:rPr>
      </w:pPr>
      <w:r w:rsidRPr="0087426C">
        <w:rPr>
          <w:rFonts w:ascii="Meiryo UI" w:eastAsia="Meiryo UI" w:hAnsi="Meiryo UI" w:hint="eastAsia"/>
        </w:rPr>
        <w:t>その他、本規約にない事項は利用者が当施設を健全な目的のために円滑に利用することを第一義として、利用者と運営者が協議の上、運営者の指示に従ってください。</w:t>
      </w:r>
    </w:p>
    <w:p w14:paraId="02AA052D" w14:textId="27AA5FE9" w:rsidR="00481BD2" w:rsidRPr="0087426C" w:rsidRDefault="00481BD2" w:rsidP="00481BD2">
      <w:pPr>
        <w:numPr>
          <w:ilvl w:val="0"/>
          <w:numId w:val="18"/>
        </w:numPr>
        <w:rPr>
          <w:rFonts w:ascii="Meiryo UI" w:eastAsia="Meiryo UI" w:hAnsi="Meiryo UI"/>
        </w:rPr>
      </w:pPr>
      <w:r w:rsidRPr="0087426C">
        <w:rPr>
          <w:rFonts w:ascii="Meiryo UI" w:eastAsia="Meiryo UI" w:hAnsi="Meiryo UI" w:hint="eastAsia"/>
          <w:highlight w:val="white"/>
        </w:rPr>
        <w:t>新型コロナ感染症対策につきましては、東京都が「集会場・貸し会議室」及び「イベント」に対して示す要請内容に沿ってご利用をお願いいたします。お守りいただけない場合は、催事の中断、及び契約を解除する場合がございます。</w:t>
      </w:r>
    </w:p>
    <w:p w14:paraId="7F59C981" w14:textId="77777777" w:rsidR="00ED7DD4" w:rsidRPr="0087426C" w:rsidRDefault="00ED7DD4" w:rsidP="00ED7DD4">
      <w:pPr>
        <w:rPr>
          <w:rFonts w:ascii="Meiryo UI" w:eastAsia="Meiryo UI" w:hAnsi="Meiryo UI"/>
        </w:rPr>
      </w:pPr>
    </w:p>
    <w:p w14:paraId="5318623C" w14:textId="77777777" w:rsidR="00704C3F" w:rsidRPr="0087426C" w:rsidRDefault="00704C3F" w:rsidP="00ED7DD4">
      <w:pPr>
        <w:rPr>
          <w:rFonts w:ascii="Meiryo UI" w:eastAsia="Meiryo UI" w:hAnsi="Meiryo UI"/>
        </w:rPr>
      </w:pPr>
    </w:p>
    <w:p w14:paraId="0CBE65AC" w14:textId="0CE65BC5" w:rsidR="00ED7DD4" w:rsidRPr="0087426C" w:rsidRDefault="00ED7DD4" w:rsidP="00ED7DD4">
      <w:pPr>
        <w:rPr>
          <w:rFonts w:ascii="Meiryo UI" w:eastAsia="Meiryo UI" w:hAnsi="Meiryo UI"/>
        </w:rPr>
      </w:pPr>
      <w:r w:rsidRPr="0087426C">
        <w:rPr>
          <w:rFonts w:ascii="Meiryo UI" w:eastAsia="Meiryo UI" w:hAnsi="Meiryo UI" w:hint="eastAsia"/>
        </w:rPr>
        <w:t>※記載内容は予告なく変更される場合がございます。予めご了承</w:t>
      </w:r>
      <w:r w:rsidR="005E76E4" w:rsidRPr="0087426C">
        <w:rPr>
          <w:rFonts w:ascii="Meiryo UI" w:eastAsia="Meiryo UI" w:hAnsi="Meiryo UI" w:hint="eastAsia"/>
        </w:rPr>
        <w:t>ください</w:t>
      </w:r>
      <w:r w:rsidRPr="0087426C">
        <w:rPr>
          <w:rFonts w:ascii="Meiryo UI" w:eastAsia="Meiryo UI" w:hAnsi="Meiryo UI" w:hint="eastAsia"/>
        </w:rPr>
        <w:t>。</w:t>
      </w:r>
    </w:p>
    <w:p w14:paraId="016123B7" w14:textId="77777777" w:rsidR="00ED7DD4" w:rsidRPr="0087426C" w:rsidRDefault="00ED7DD4" w:rsidP="00ED7DD4">
      <w:pPr>
        <w:rPr>
          <w:rFonts w:ascii="Meiryo UI" w:eastAsia="Meiryo UI" w:hAnsi="Meiryo UI"/>
        </w:rPr>
      </w:pPr>
    </w:p>
    <w:p w14:paraId="21DE4430" w14:textId="77777777" w:rsidR="00704C3F" w:rsidRPr="0087426C" w:rsidRDefault="00704C3F" w:rsidP="00ED7DD4">
      <w:pPr>
        <w:rPr>
          <w:rFonts w:ascii="Meiryo UI" w:eastAsia="Meiryo UI" w:hAnsi="Meiryo UI"/>
        </w:rPr>
      </w:pPr>
    </w:p>
    <w:p w14:paraId="3DB2E0F0" w14:textId="77CE5DD6" w:rsidR="00DA2919" w:rsidRPr="0087426C" w:rsidRDefault="00F16B5D" w:rsidP="00ED7DD4">
      <w:pPr>
        <w:jc w:val="right"/>
        <w:rPr>
          <w:rFonts w:ascii="Meiryo UI" w:eastAsia="Meiryo UI" w:hAnsi="Meiryo UI"/>
        </w:rPr>
      </w:pPr>
      <w:r w:rsidRPr="0087426C">
        <w:rPr>
          <w:rFonts w:ascii="Meiryo UI" w:eastAsia="Meiryo UI" w:hAnsi="Meiryo UI" w:hint="eastAsia"/>
        </w:rPr>
        <w:t>２０２</w:t>
      </w:r>
      <w:r w:rsidR="00241D71">
        <w:rPr>
          <w:rFonts w:ascii="Meiryo UI" w:eastAsia="Meiryo UI" w:hAnsi="Meiryo UI" w:hint="eastAsia"/>
        </w:rPr>
        <w:t>５</w:t>
      </w:r>
      <w:r w:rsidR="00ED7DD4" w:rsidRPr="0087426C">
        <w:rPr>
          <w:rFonts w:ascii="Meiryo UI" w:eastAsia="Meiryo UI" w:hAnsi="Meiryo UI" w:hint="eastAsia"/>
        </w:rPr>
        <w:t>年</w:t>
      </w:r>
      <w:r w:rsidR="00241D71">
        <w:rPr>
          <w:rFonts w:ascii="Meiryo UI" w:eastAsia="Meiryo UI" w:hAnsi="Meiryo UI" w:hint="eastAsia"/>
        </w:rPr>
        <w:t>６</w:t>
      </w:r>
      <w:r w:rsidR="00546982" w:rsidRPr="0087426C">
        <w:rPr>
          <w:rFonts w:ascii="Meiryo UI" w:eastAsia="Meiryo UI" w:hAnsi="Meiryo UI" w:hint="eastAsia"/>
        </w:rPr>
        <w:t>月</w:t>
      </w:r>
      <w:r w:rsidR="00241D71">
        <w:rPr>
          <w:rFonts w:ascii="Meiryo UI" w:eastAsia="Meiryo UI" w:hAnsi="Meiryo UI" w:hint="eastAsia"/>
        </w:rPr>
        <w:t>２０</w:t>
      </w:r>
      <w:r w:rsidR="00ED7DD4" w:rsidRPr="0087426C">
        <w:rPr>
          <w:rFonts w:ascii="Meiryo UI" w:eastAsia="Meiryo UI" w:hAnsi="Meiryo UI" w:hint="eastAsia"/>
        </w:rPr>
        <w:t>日現在</w:t>
      </w:r>
    </w:p>
    <w:sectPr w:rsidR="00DA2919" w:rsidRPr="0087426C" w:rsidSect="00E538E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A803B" w14:textId="77777777" w:rsidR="00687A46" w:rsidRDefault="00687A46" w:rsidP="004C69E7">
      <w:r>
        <w:separator/>
      </w:r>
    </w:p>
  </w:endnote>
  <w:endnote w:type="continuationSeparator" w:id="0">
    <w:p w14:paraId="74C30D80" w14:textId="77777777" w:rsidR="00687A46" w:rsidRDefault="00687A46" w:rsidP="004C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8A15F" w14:textId="77777777" w:rsidR="00687A46" w:rsidRDefault="00687A46" w:rsidP="004C69E7">
      <w:r>
        <w:separator/>
      </w:r>
    </w:p>
  </w:footnote>
  <w:footnote w:type="continuationSeparator" w:id="0">
    <w:p w14:paraId="3CDF7A2B" w14:textId="77777777" w:rsidR="00687A46" w:rsidRDefault="00687A46" w:rsidP="004C6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F6FB6"/>
    <w:multiLevelType w:val="hybridMultilevel"/>
    <w:tmpl w:val="B87AB26C"/>
    <w:lvl w:ilvl="0" w:tplc="8E8C0E54">
      <w:start w:val="1"/>
      <w:numFmt w:val="decimal"/>
      <w:lvlText w:val="%1)"/>
      <w:lvlJc w:val="left"/>
      <w:pPr>
        <w:tabs>
          <w:tab w:val="num" w:pos="720"/>
        </w:tabs>
        <w:ind w:left="720" w:hanging="360"/>
      </w:pPr>
    </w:lvl>
    <w:lvl w:ilvl="1" w:tplc="1C345B08" w:tentative="1">
      <w:start w:val="1"/>
      <w:numFmt w:val="decimal"/>
      <w:lvlText w:val="%2)"/>
      <w:lvlJc w:val="left"/>
      <w:pPr>
        <w:tabs>
          <w:tab w:val="num" w:pos="1440"/>
        </w:tabs>
        <w:ind w:left="1440" w:hanging="360"/>
      </w:pPr>
    </w:lvl>
    <w:lvl w:ilvl="2" w:tplc="CF824C34" w:tentative="1">
      <w:start w:val="1"/>
      <w:numFmt w:val="decimal"/>
      <w:lvlText w:val="%3)"/>
      <w:lvlJc w:val="left"/>
      <w:pPr>
        <w:tabs>
          <w:tab w:val="num" w:pos="2160"/>
        </w:tabs>
        <w:ind w:left="2160" w:hanging="360"/>
      </w:pPr>
    </w:lvl>
    <w:lvl w:ilvl="3" w:tplc="D6CCE478" w:tentative="1">
      <w:start w:val="1"/>
      <w:numFmt w:val="decimal"/>
      <w:lvlText w:val="%4)"/>
      <w:lvlJc w:val="left"/>
      <w:pPr>
        <w:tabs>
          <w:tab w:val="num" w:pos="2880"/>
        </w:tabs>
        <w:ind w:left="2880" w:hanging="360"/>
      </w:pPr>
    </w:lvl>
    <w:lvl w:ilvl="4" w:tplc="63E83362" w:tentative="1">
      <w:start w:val="1"/>
      <w:numFmt w:val="decimal"/>
      <w:lvlText w:val="%5)"/>
      <w:lvlJc w:val="left"/>
      <w:pPr>
        <w:tabs>
          <w:tab w:val="num" w:pos="3600"/>
        </w:tabs>
        <w:ind w:left="3600" w:hanging="360"/>
      </w:pPr>
    </w:lvl>
    <w:lvl w:ilvl="5" w:tplc="879E5226" w:tentative="1">
      <w:start w:val="1"/>
      <w:numFmt w:val="decimal"/>
      <w:lvlText w:val="%6)"/>
      <w:lvlJc w:val="left"/>
      <w:pPr>
        <w:tabs>
          <w:tab w:val="num" w:pos="4320"/>
        </w:tabs>
        <w:ind w:left="4320" w:hanging="360"/>
      </w:pPr>
    </w:lvl>
    <w:lvl w:ilvl="6" w:tplc="D3D63DCE" w:tentative="1">
      <w:start w:val="1"/>
      <w:numFmt w:val="decimal"/>
      <w:lvlText w:val="%7)"/>
      <w:lvlJc w:val="left"/>
      <w:pPr>
        <w:tabs>
          <w:tab w:val="num" w:pos="5040"/>
        </w:tabs>
        <w:ind w:left="5040" w:hanging="360"/>
      </w:pPr>
    </w:lvl>
    <w:lvl w:ilvl="7" w:tplc="74B48CBC" w:tentative="1">
      <w:start w:val="1"/>
      <w:numFmt w:val="decimal"/>
      <w:lvlText w:val="%8)"/>
      <w:lvlJc w:val="left"/>
      <w:pPr>
        <w:tabs>
          <w:tab w:val="num" w:pos="5760"/>
        </w:tabs>
        <w:ind w:left="5760" w:hanging="360"/>
      </w:pPr>
    </w:lvl>
    <w:lvl w:ilvl="8" w:tplc="75DCE85C" w:tentative="1">
      <w:start w:val="1"/>
      <w:numFmt w:val="decimal"/>
      <w:lvlText w:val="%9)"/>
      <w:lvlJc w:val="left"/>
      <w:pPr>
        <w:tabs>
          <w:tab w:val="num" w:pos="6480"/>
        </w:tabs>
        <w:ind w:left="6480" w:hanging="360"/>
      </w:pPr>
    </w:lvl>
  </w:abstractNum>
  <w:abstractNum w:abstractNumId="1" w15:restartNumberingAfterBreak="0">
    <w:nsid w:val="0B9E4B45"/>
    <w:multiLevelType w:val="hybridMultilevel"/>
    <w:tmpl w:val="94F29060"/>
    <w:lvl w:ilvl="0" w:tplc="3B686FE2">
      <w:start w:val="1"/>
      <w:numFmt w:val="decimal"/>
      <w:lvlText w:val="%1)"/>
      <w:lvlJc w:val="left"/>
      <w:pPr>
        <w:tabs>
          <w:tab w:val="num" w:pos="720"/>
        </w:tabs>
        <w:ind w:left="720" w:hanging="360"/>
      </w:pPr>
    </w:lvl>
    <w:lvl w:ilvl="1" w:tplc="AF9EBFE2" w:tentative="1">
      <w:start w:val="1"/>
      <w:numFmt w:val="decimal"/>
      <w:lvlText w:val="%2)"/>
      <w:lvlJc w:val="left"/>
      <w:pPr>
        <w:tabs>
          <w:tab w:val="num" w:pos="1440"/>
        </w:tabs>
        <w:ind w:left="1440" w:hanging="360"/>
      </w:pPr>
    </w:lvl>
    <w:lvl w:ilvl="2" w:tplc="C0F4FE02" w:tentative="1">
      <w:start w:val="1"/>
      <w:numFmt w:val="decimal"/>
      <w:lvlText w:val="%3)"/>
      <w:lvlJc w:val="left"/>
      <w:pPr>
        <w:tabs>
          <w:tab w:val="num" w:pos="2160"/>
        </w:tabs>
        <w:ind w:left="2160" w:hanging="360"/>
      </w:pPr>
    </w:lvl>
    <w:lvl w:ilvl="3" w:tplc="3E84ADEE" w:tentative="1">
      <w:start w:val="1"/>
      <w:numFmt w:val="decimal"/>
      <w:lvlText w:val="%4)"/>
      <w:lvlJc w:val="left"/>
      <w:pPr>
        <w:tabs>
          <w:tab w:val="num" w:pos="2880"/>
        </w:tabs>
        <w:ind w:left="2880" w:hanging="360"/>
      </w:pPr>
    </w:lvl>
    <w:lvl w:ilvl="4" w:tplc="0866A108" w:tentative="1">
      <w:start w:val="1"/>
      <w:numFmt w:val="decimal"/>
      <w:lvlText w:val="%5)"/>
      <w:lvlJc w:val="left"/>
      <w:pPr>
        <w:tabs>
          <w:tab w:val="num" w:pos="3600"/>
        </w:tabs>
        <w:ind w:left="3600" w:hanging="360"/>
      </w:pPr>
    </w:lvl>
    <w:lvl w:ilvl="5" w:tplc="3F8C3496" w:tentative="1">
      <w:start w:val="1"/>
      <w:numFmt w:val="decimal"/>
      <w:lvlText w:val="%6)"/>
      <w:lvlJc w:val="left"/>
      <w:pPr>
        <w:tabs>
          <w:tab w:val="num" w:pos="4320"/>
        </w:tabs>
        <w:ind w:left="4320" w:hanging="360"/>
      </w:pPr>
    </w:lvl>
    <w:lvl w:ilvl="6" w:tplc="D77407CE" w:tentative="1">
      <w:start w:val="1"/>
      <w:numFmt w:val="decimal"/>
      <w:lvlText w:val="%7)"/>
      <w:lvlJc w:val="left"/>
      <w:pPr>
        <w:tabs>
          <w:tab w:val="num" w:pos="5040"/>
        </w:tabs>
        <w:ind w:left="5040" w:hanging="360"/>
      </w:pPr>
    </w:lvl>
    <w:lvl w:ilvl="7" w:tplc="EE0006EA" w:tentative="1">
      <w:start w:val="1"/>
      <w:numFmt w:val="decimal"/>
      <w:lvlText w:val="%8)"/>
      <w:lvlJc w:val="left"/>
      <w:pPr>
        <w:tabs>
          <w:tab w:val="num" w:pos="5760"/>
        </w:tabs>
        <w:ind w:left="5760" w:hanging="360"/>
      </w:pPr>
    </w:lvl>
    <w:lvl w:ilvl="8" w:tplc="95B02CDE" w:tentative="1">
      <w:start w:val="1"/>
      <w:numFmt w:val="decimal"/>
      <w:lvlText w:val="%9)"/>
      <w:lvlJc w:val="left"/>
      <w:pPr>
        <w:tabs>
          <w:tab w:val="num" w:pos="6480"/>
        </w:tabs>
        <w:ind w:left="6480" w:hanging="360"/>
      </w:pPr>
    </w:lvl>
  </w:abstractNum>
  <w:abstractNum w:abstractNumId="2" w15:restartNumberingAfterBreak="0">
    <w:nsid w:val="0C985360"/>
    <w:multiLevelType w:val="hybridMultilevel"/>
    <w:tmpl w:val="A60212F6"/>
    <w:lvl w:ilvl="0" w:tplc="B3486310">
      <w:start w:val="1"/>
      <w:numFmt w:val="decimal"/>
      <w:lvlText w:val="%1)"/>
      <w:lvlJc w:val="left"/>
      <w:pPr>
        <w:tabs>
          <w:tab w:val="num" w:pos="720"/>
        </w:tabs>
        <w:ind w:left="720" w:hanging="360"/>
      </w:pPr>
    </w:lvl>
    <w:lvl w:ilvl="1" w:tplc="F81276E0" w:tentative="1">
      <w:start w:val="1"/>
      <w:numFmt w:val="decimal"/>
      <w:lvlText w:val="%2)"/>
      <w:lvlJc w:val="left"/>
      <w:pPr>
        <w:tabs>
          <w:tab w:val="num" w:pos="1440"/>
        </w:tabs>
        <w:ind w:left="1440" w:hanging="360"/>
      </w:pPr>
    </w:lvl>
    <w:lvl w:ilvl="2" w:tplc="0694AC04" w:tentative="1">
      <w:start w:val="1"/>
      <w:numFmt w:val="decimal"/>
      <w:lvlText w:val="%3)"/>
      <w:lvlJc w:val="left"/>
      <w:pPr>
        <w:tabs>
          <w:tab w:val="num" w:pos="2160"/>
        </w:tabs>
        <w:ind w:left="2160" w:hanging="360"/>
      </w:pPr>
    </w:lvl>
    <w:lvl w:ilvl="3" w:tplc="C8808144" w:tentative="1">
      <w:start w:val="1"/>
      <w:numFmt w:val="decimal"/>
      <w:lvlText w:val="%4)"/>
      <w:lvlJc w:val="left"/>
      <w:pPr>
        <w:tabs>
          <w:tab w:val="num" w:pos="2880"/>
        </w:tabs>
        <w:ind w:left="2880" w:hanging="360"/>
      </w:pPr>
    </w:lvl>
    <w:lvl w:ilvl="4" w:tplc="8F62089E" w:tentative="1">
      <w:start w:val="1"/>
      <w:numFmt w:val="decimal"/>
      <w:lvlText w:val="%5)"/>
      <w:lvlJc w:val="left"/>
      <w:pPr>
        <w:tabs>
          <w:tab w:val="num" w:pos="3600"/>
        </w:tabs>
        <w:ind w:left="3600" w:hanging="360"/>
      </w:pPr>
    </w:lvl>
    <w:lvl w:ilvl="5" w:tplc="0F1CF340" w:tentative="1">
      <w:start w:val="1"/>
      <w:numFmt w:val="decimal"/>
      <w:lvlText w:val="%6)"/>
      <w:lvlJc w:val="left"/>
      <w:pPr>
        <w:tabs>
          <w:tab w:val="num" w:pos="4320"/>
        </w:tabs>
        <w:ind w:left="4320" w:hanging="360"/>
      </w:pPr>
    </w:lvl>
    <w:lvl w:ilvl="6" w:tplc="959C0E1E" w:tentative="1">
      <w:start w:val="1"/>
      <w:numFmt w:val="decimal"/>
      <w:lvlText w:val="%7)"/>
      <w:lvlJc w:val="left"/>
      <w:pPr>
        <w:tabs>
          <w:tab w:val="num" w:pos="5040"/>
        </w:tabs>
        <w:ind w:left="5040" w:hanging="360"/>
      </w:pPr>
    </w:lvl>
    <w:lvl w:ilvl="7" w:tplc="DA9C408E" w:tentative="1">
      <w:start w:val="1"/>
      <w:numFmt w:val="decimal"/>
      <w:lvlText w:val="%8)"/>
      <w:lvlJc w:val="left"/>
      <w:pPr>
        <w:tabs>
          <w:tab w:val="num" w:pos="5760"/>
        </w:tabs>
        <w:ind w:left="5760" w:hanging="360"/>
      </w:pPr>
    </w:lvl>
    <w:lvl w:ilvl="8" w:tplc="0AC21DEA" w:tentative="1">
      <w:start w:val="1"/>
      <w:numFmt w:val="decimal"/>
      <w:lvlText w:val="%9)"/>
      <w:lvlJc w:val="left"/>
      <w:pPr>
        <w:tabs>
          <w:tab w:val="num" w:pos="6480"/>
        </w:tabs>
        <w:ind w:left="6480" w:hanging="360"/>
      </w:pPr>
    </w:lvl>
  </w:abstractNum>
  <w:abstractNum w:abstractNumId="3" w15:restartNumberingAfterBreak="0">
    <w:nsid w:val="137C2199"/>
    <w:multiLevelType w:val="hybridMultilevel"/>
    <w:tmpl w:val="22D010A4"/>
    <w:lvl w:ilvl="0" w:tplc="CD90938C">
      <w:start w:val="1"/>
      <w:numFmt w:val="decimal"/>
      <w:lvlText w:val="%1)"/>
      <w:lvlJc w:val="left"/>
      <w:pPr>
        <w:tabs>
          <w:tab w:val="num" w:pos="720"/>
        </w:tabs>
        <w:ind w:left="720" w:hanging="360"/>
      </w:pPr>
    </w:lvl>
    <w:lvl w:ilvl="1" w:tplc="FF8A0D64" w:tentative="1">
      <w:start w:val="1"/>
      <w:numFmt w:val="decimal"/>
      <w:lvlText w:val="%2)"/>
      <w:lvlJc w:val="left"/>
      <w:pPr>
        <w:tabs>
          <w:tab w:val="num" w:pos="1440"/>
        </w:tabs>
        <w:ind w:left="1440" w:hanging="360"/>
      </w:pPr>
    </w:lvl>
    <w:lvl w:ilvl="2" w:tplc="3626CA3C" w:tentative="1">
      <w:start w:val="1"/>
      <w:numFmt w:val="decimal"/>
      <w:lvlText w:val="%3)"/>
      <w:lvlJc w:val="left"/>
      <w:pPr>
        <w:tabs>
          <w:tab w:val="num" w:pos="2160"/>
        </w:tabs>
        <w:ind w:left="2160" w:hanging="360"/>
      </w:pPr>
    </w:lvl>
    <w:lvl w:ilvl="3" w:tplc="DB70F6C4" w:tentative="1">
      <w:start w:val="1"/>
      <w:numFmt w:val="decimal"/>
      <w:lvlText w:val="%4)"/>
      <w:lvlJc w:val="left"/>
      <w:pPr>
        <w:tabs>
          <w:tab w:val="num" w:pos="2880"/>
        </w:tabs>
        <w:ind w:left="2880" w:hanging="360"/>
      </w:pPr>
    </w:lvl>
    <w:lvl w:ilvl="4" w:tplc="4CD4E5C8" w:tentative="1">
      <w:start w:val="1"/>
      <w:numFmt w:val="decimal"/>
      <w:lvlText w:val="%5)"/>
      <w:lvlJc w:val="left"/>
      <w:pPr>
        <w:tabs>
          <w:tab w:val="num" w:pos="3600"/>
        </w:tabs>
        <w:ind w:left="3600" w:hanging="360"/>
      </w:pPr>
    </w:lvl>
    <w:lvl w:ilvl="5" w:tplc="B8FC493A" w:tentative="1">
      <w:start w:val="1"/>
      <w:numFmt w:val="decimal"/>
      <w:lvlText w:val="%6)"/>
      <w:lvlJc w:val="left"/>
      <w:pPr>
        <w:tabs>
          <w:tab w:val="num" w:pos="4320"/>
        </w:tabs>
        <w:ind w:left="4320" w:hanging="360"/>
      </w:pPr>
    </w:lvl>
    <w:lvl w:ilvl="6" w:tplc="B5808F62" w:tentative="1">
      <w:start w:val="1"/>
      <w:numFmt w:val="decimal"/>
      <w:lvlText w:val="%7)"/>
      <w:lvlJc w:val="left"/>
      <w:pPr>
        <w:tabs>
          <w:tab w:val="num" w:pos="5040"/>
        </w:tabs>
        <w:ind w:left="5040" w:hanging="360"/>
      </w:pPr>
    </w:lvl>
    <w:lvl w:ilvl="7" w:tplc="322AEE62" w:tentative="1">
      <w:start w:val="1"/>
      <w:numFmt w:val="decimal"/>
      <w:lvlText w:val="%8)"/>
      <w:lvlJc w:val="left"/>
      <w:pPr>
        <w:tabs>
          <w:tab w:val="num" w:pos="5760"/>
        </w:tabs>
        <w:ind w:left="5760" w:hanging="360"/>
      </w:pPr>
    </w:lvl>
    <w:lvl w:ilvl="8" w:tplc="D708F8F8" w:tentative="1">
      <w:start w:val="1"/>
      <w:numFmt w:val="decimal"/>
      <w:lvlText w:val="%9)"/>
      <w:lvlJc w:val="left"/>
      <w:pPr>
        <w:tabs>
          <w:tab w:val="num" w:pos="6480"/>
        </w:tabs>
        <w:ind w:left="6480" w:hanging="360"/>
      </w:pPr>
    </w:lvl>
  </w:abstractNum>
  <w:abstractNum w:abstractNumId="4" w15:restartNumberingAfterBreak="0">
    <w:nsid w:val="16493069"/>
    <w:multiLevelType w:val="hybridMultilevel"/>
    <w:tmpl w:val="F230BE94"/>
    <w:lvl w:ilvl="0" w:tplc="BA16849A">
      <w:start w:val="1"/>
      <w:numFmt w:val="decimal"/>
      <w:lvlText w:val="%1)"/>
      <w:lvlJc w:val="left"/>
      <w:pPr>
        <w:tabs>
          <w:tab w:val="num" w:pos="720"/>
        </w:tabs>
        <w:ind w:left="720" w:hanging="360"/>
      </w:pPr>
    </w:lvl>
    <w:lvl w:ilvl="1" w:tplc="8F843200" w:tentative="1">
      <w:start w:val="1"/>
      <w:numFmt w:val="decimal"/>
      <w:lvlText w:val="%2)"/>
      <w:lvlJc w:val="left"/>
      <w:pPr>
        <w:tabs>
          <w:tab w:val="num" w:pos="1440"/>
        </w:tabs>
        <w:ind w:left="1440" w:hanging="360"/>
      </w:pPr>
    </w:lvl>
    <w:lvl w:ilvl="2" w:tplc="978A0F26" w:tentative="1">
      <w:start w:val="1"/>
      <w:numFmt w:val="decimal"/>
      <w:lvlText w:val="%3)"/>
      <w:lvlJc w:val="left"/>
      <w:pPr>
        <w:tabs>
          <w:tab w:val="num" w:pos="2160"/>
        </w:tabs>
        <w:ind w:left="2160" w:hanging="360"/>
      </w:pPr>
    </w:lvl>
    <w:lvl w:ilvl="3" w:tplc="6698464C" w:tentative="1">
      <w:start w:val="1"/>
      <w:numFmt w:val="decimal"/>
      <w:lvlText w:val="%4)"/>
      <w:lvlJc w:val="left"/>
      <w:pPr>
        <w:tabs>
          <w:tab w:val="num" w:pos="2880"/>
        </w:tabs>
        <w:ind w:left="2880" w:hanging="360"/>
      </w:pPr>
    </w:lvl>
    <w:lvl w:ilvl="4" w:tplc="505E9AC0" w:tentative="1">
      <w:start w:val="1"/>
      <w:numFmt w:val="decimal"/>
      <w:lvlText w:val="%5)"/>
      <w:lvlJc w:val="left"/>
      <w:pPr>
        <w:tabs>
          <w:tab w:val="num" w:pos="3600"/>
        </w:tabs>
        <w:ind w:left="3600" w:hanging="360"/>
      </w:pPr>
    </w:lvl>
    <w:lvl w:ilvl="5" w:tplc="36C23DAA" w:tentative="1">
      <w:start w:val="1"/>
      <w:numFmt w:val="decimal"/>
      <w:lvlText w:val="%6)"/>
      <w:lvlJc w:val="left"/>
      <w:pPr>
        <w:tabs>
          <w:tab w:val="num" w:pos="4320"/>
        </w:tabs>
        <w:ind w:left="4320" w:hanging="360"/>
      </w:pPr>
    </w:lvl>
    <w:lvl w:ilvl="6" w:tplc="1F182416" w:tentative="1">
      <w:start w:val="1"/>
      <w:numFmt w:val="decimal"/>
      <w:lvlText w:val="%7)"/>
      <w:lvlJc w:val="left"/>
      <w:pPr>
        <w:tabs>
          <w:tab w:val="num" w:pos="5040"/>
        </w:tabs>
        <w:ind w:left="5040" w:hanging="360"/>
      </w:pPr>
    </w:lvl>
    <w:lvl w:ilvl="7" w:tplc="BCC2E098" w:tentative="1">
      <w:start w:val="1"/>
      <w:numFmt w:val="decimal"/>
      <w:lvlText w:val="%8)"/>
      <w:lvlJc w:val="left"/>
      <w:pPr>
        <w:tabs>
          <w:tab w:val="num" w:pos="5760"/>
        </w:tabs>
        <w:ind w:left="5760" w:hanging="360"/>
      </w:pPr>
    </w:lvl>
    <w:lvl w:ilvl="8" w:tplc="DFE26CD6" w:tentative="1">
      <w:start w:val="1"/>
      <w:numFmt w:val="decimal"/>
      <w:lvlText w:val="%9)"/>
      <w:lvlJc w:val="left"/>
      <w:pPr>
        <w:tabs>
          <w:tab w:val="num" w:pos="6480"/>
        </w:tabs>
        <w:ind w:left="6480" w:hanging="360"/>
      </w:pPr>
    </w:lvl>
  </w:abstractNum>
  <w:abstractNum w:abstractNumId="5" w15:restartNumberingAfterBreak="0">
    <w:nsid w:val="1AD8129A"/>
    <w:multiLevelType w:val="hybridMultilevel"/>
    <w:tmpl w:val="AAEA7286"/>
    <w:lvl w:ilvl="0" w:tplc="1F626116">
      <w:start w:val="1"/>
      <w:numFmt w:val="decimal"/>
      <w:lvlText w:val="%1)"/>
      <w:lvlJc w:val="left"/>
      <w:pPr>
        <w:tabs>
          <w:tab w:val="num" w:pos="720"/>
        </w:tabs>
        <w:ind w:left="720" w:hanging="360"/>
      </w:pPr>
    </w:lvl>
    <w:lvl w:ilvl="1" w:tplc="F0102274" w:tentative="1">
      <w:start w:val="1"/>
      <w:numFmt w:val="decimal"/>
      <w:lvlText w:val="%2)"/>
      <w:lvlJc w:val="left"/>
      <w:pPr>
        <w:tabs>
          <w:tab w:val="num" w:pos="1440"/>
        </w:tabs>
        <w:ind w:left="1440" w:hanging="360"/>
      </w:pPr>
    </w:lvl>
    <w:lvl w:ilvl="2" w:tplc="0F3272EE" w:tentative="1">
      <w:start w:val="1"/>
      <w:numFmt w:val="decimal"/>
      <w:lvlText w:val="%3)"/>
      <w:lvlJc w:val="left"/>
      <w:pPr>
        <w:tabs>
          <w:tab w:val="num" w:pos="2160"/>
        </w:tabs>
        <w:ind w:left="2160" w:hanging="360"/>
      </w:pPr>
    </w:lvl>
    <w:lvl w:ilvl="3" w:tplc="B3D0E3D4" w:tentative="1">
      <w:start w:val="1"/>
      <w:numFmt w:val="decimal"/>
      <w:lvlText w:val="%4)"/>
      <w:lvlJc w:val="left"/>
      <w:pPr>
        <w:tabs>
          <w:tab w:val="num" w:pos="2880"/>
        </w:tabs>
        <w:ind w:left="2880" w:hanging="360"/>
      </w:pPr>
    </w:lvl>
    <w:lvl w:ilvl="4" w:tplc="BD8C24BE" w:tentative="1">
      <w:start w:val="1"/>
      <w:numFmt w:val="decimal"/>
      <w:lvlText w:val="%5)"/>
      <w:lvlJc w:val="left"/>
      <w:pPr>
        <w:tabs>
          <w:tab w:val="num" w:pos="3600"/>
        </w:tabs>
        <w:ind w:left="3600" w:hanging="360"/>
      </w:pPr>
    </w:lvl>
    <w:lvl w:ilvl="5" w:tplc="0BB46842" w:tentative="1">
      <w:start w:val="1"/>
      <w:numFmt w:val="decimal"/>
      <w:lvlText w:val="%6)"/>
      <w:lvlJc w:val="left"/>
      <w:pPr>
        <w:tabs>
          <w:tab w:val="num" w:pos="4320"/>
        </w:tabs>
        <w:ind w:left="4320" w:hanging="360"/>
      </w:pPr>
    </w:lvl>
    <w:lvl w:ilvl="6" w:tplc="03FAF13E" w:tentative="1">
      <w:start w:val="1"/>
      <w:numFmt w:val="decimal"/>
      <w:lvlText w:val="%7)"/>
      <w:lvlJc w:val="left"/>
      <w:pPr>
        <w:tabs>
          <w:tab w:val="num" w:pos="5040"/>
        </w:tabs>
        <w:ind w:left="5040" w:hanging="360"/>
      </w:pPr>
    </w:lvl>
    <w:lvl w:ilvl="7" w:tplc="9D6E24DA" w:tentative="1">
      <w:start w:val="1"/>
      <w:numFmt w:val="decimal"/>
      <w:lvlText w:val="%8)"/>
      <w:lvlJc w:val="left"/>
      <w:pPr>
        <w:tabs>
          <w:tab w:val="num" w:pos="5760"/>
        </w:tabs>
        <w:ind w:left="5760" w:hanging="360"/>
      </w:pPr>
    </w:lvl>
    <w:lvl w:ilvl="8" w:tplc="460817C4" w:tentative="1">
      <w:start w:val="1"/>
      <w:numFmt w:val="decimal"/>
      <w:lvlText w:val="%9)"/>
      <w:lvlJc w:val="left"/>
      <w:pPr>
        <w:tabs>
          <w:tab w:val="num" w:pos="6480"/>
        </w:tabs>
        <w:ind w:left="6480" w:hanging="360"/>
      </w:pPr>
    </w:lvl>
  </w:abstractNum>
  <w:abstractNum w:abstractNumId="6" w15:restartNumberingAfterBreak="0">
    <w:nsid w:val="1BC7559B"/>
    <w:multiLevelType w:val="hybridMultilevel"/>
    <w:tmpl w:val="D90077AC"/>
    <w:lvl w:ilvl="0" w:tplc="71264DFE">
      <w:start w:val="1"/>
      <w:numFmt w:val="decimal"/>
      <w:lvlText w:val="%1)"/>
      <w:lvlJc w:val="left"/>
      <w:pPr>
        <w:tabs>
          <w:tab w:val="num" w:pos="720"/>
        </w:tabs>
        <w:ind w:left="720" w:hanging="360"/>
      </w:pPr>
    </w:lvl>
    <w:lvl w:ilvl="1" w:tplc="8A30FEEE" w:tentative="1">
      <w:start w:val="1"/>
      <w:numFmt w:val="decimal"/>
      <w:lvlText w:val="%2)"/>
      <w:lvlJc w:val="left"/>
      <w:pPr>
        <w:tabs>
          <w:tab w:val="num" w:pos="1440"/>
        </w:tabs>
        <w:ind w:left="1440" w:hanging="360"/>
      </w:pPr>
    </w:lvl>
    <w:lvl w:ilvl="2" w:tplc="7A405CB2" w:tentative="1">
      <w:start w:val="1"/>
      <w:numFmt w:val="decimal"/>
      <w:lvlText w:val="%3)"/>
      <w:lvlJc w:val="left"/>
      <w:pPr>
        <w:tabs>
          <w:tab w:val="num" w:pos="2160"/>
        </w:tabs>
        <w:ind w:left="2160" w:hanging="360"/>
      </w:pPr>
    </w:lvl>
    <w:lvl w:ilvl="3" w:tplc="6B40F5C0" w:tentative="1">
      <w:start w:val="1"/>
      <w:numFmt w:val="decimal"/>
      <w:lvlText w:val="%4)"/>
      <w:lvlJc w:val="left"/>
      <w:pPr>
        <w:tabs>
          <w:tab w:val="num" w:pos="2880"/>
        </w:tabs>
        <w:ind w:left="2880" w:hanging="360"/>
      </w:pPr>
    </w:lvl>
    <w:lvl w:ilvl="4" w:tplc="51D4C61A" w:tentative="1">
      <w:start w:val="1"/>
      <w:numFmt w:val="decimal"/>
      <w:lvlText w:val="%5)"/>
      <w:lvlJc w:val="left"/>
      <w:pPr>
        <w:tabs>
          <w:tab w:val="num" w:pos="3600"/>
        </w:tabs>
        <w:ind w:left="3600" w:hanging="360"/>
      </w:pPr>
    </w:lvl>
    <w:lvl w:ilvl="5" w:tplc="8DB0155C" w:tentative="1">
      <w:start w:val="1"/>
      <w:numFmt w:val="decimal"/>
      <w:lvlText w:val="%6)"/>
      <w:lvlJc w:val="left"/>
      <w:pPr>
        <w:tabs>
          <w:tab w:val="num" w:pos="4320"/>
        </w:tabs>
        <w:ind w:left="4320" w:hanging="360"/>
      </w:pPr>
    </w:lvl>
    <w:lvl w:ilvl="6" w:tplc="ADA6598E" w:tentative="1">
      <w:start w:val="1"/>
      <w:numFmt w:val="decimal"/>
      <w:lvlText w:val="%7)"/>
      <w:lvlJc w:val="left"/>
      <w:pPr>
        <w:tabs>
          <w:tab w:val="num" w:pos="5040"/>
        </w:tabs>
        <w:ind w:left="5040" w:hanging="360"/>
      </w:pPr>
    </w:lvl>
    <w:lvl w:ilvl="7" w:tplc="19DEAF72" w:tentative="1">
      <w:start w:val="1"/>
      <w:numFmt w:val="decimal"/>
      <w:lvlText w:val="%8)"/>
      <w:lvlJc w:val="left"/>
      <w:pPr>
        <w:tabs>
          <w:tab w:val="num" w:pos="5760"/>
        </w:tabs>
        <w:ind w:left="5760" w:hanging="360"/>
      </w:pPr>
    </w:lvl>
    <w:lvl w:ilvl="8" w:tplc="502AD9B6" w:tentative="1">
      <w:start w:val="1"/>
      <w:numFmt w:val="decimal"/>
      <w:lvlText w:val="%9)"/>
      <w:lvlJc w:val="left"/>
      <w:pPr>
        <w:tabs>
          <w:tab w:val="num" w:pos="6480"/>
        </w:tabs>
        <w:ind w:left="6480" w:hanging="360"/>
      </w:pPr>
    </w:lvl>
  </w:abstractNum>
  <w:abstractNum w:abstractNumId="7" w15:restartNumberingAfterBreak="0">
    <w:nsid w:val="29B9648C"/>
    <w:multiLevelType w:val="hybridMultilevel"/>
    <w:tmpl w:val="49E8C0B0"/>
    <w:lvl w:ilvl="0" w:tplc="B3FA02EC">
      <w:start w:val="1"/>
      <w:numFmt w:val="decimal"/>
      <w:lvlText w:val="%1)"/>
      <w:lvlJc w:val="left"/>
      <w:pPr>
        <w:tabs>
          <w:tab w:val="num" w:pos="720"/>
        </w:tabs>
        <w:ind w:left="720" w:hanging="360"/>
      </w:pPr>
    </w:lvl>
    <w:lvl w:ilvl="1" w:tplc="84EA869C" w:tentative="1">
      <w:start w:val="1"/>
      <w:numFmt w:val="decimal"/>
      <w:lvlText w:val="%2)"/>
      <w:lvlJc w:val="left"/>
      <w:pPr>
        <w:tabs>
          <w:tab w:val="num" w:pos="1440"/>
        </w:tabs>
        <w:ind w:left="1440" w:hanging="360"/>
      </w:pPr>
    </w:lvl>
    <w:lvl w:ilvl="2" w:tplc="767034C0" w:tentative="1">
      <w:start w:val="1"/>
      <w:numFmt w:val="decimal"/>
      <w:lvlText w:val="%3)"/>
      <w:lvlJc w:val="left"/>
      <w:pPr>
        <w:tabs>
          <w:tab w:val="num" w:pos="2160"/>
        </w:tabs>
        <w:ind w:left="2160" w:hanging="360"/>
      </w:pPr>
    </w:lvl>
    <w:lvl w:ilvl="3" w:tplc="34C49D76" w:tentative="1">
      <w:start w:val="1"/>
      <w:numFmt w:val="decimal"/>
      <w:lvlText w:val="%4)"/>
      <w:lvlJc w:val="left"/>
      <w:pPr>
        <w:tabs>
          <w:tab w:val="num" w:pos="2880"/>
        </w:tabs>
        <w:ind w:left="2880" w:hanging="360"/>
      </w:pPr>
    </w:lvl>
    <w:lvl w:ilvl="4" w:tplc="541AE546" w:tentative="1">
      <w:start w:val="1"/>
      <w:numFmt w:val="decimal"/>
      <w:lvlText w:val="%5)"/>
      <w:lvlJc w:val="left"/>
      <w:pPr>
        <w:tabs>
          <w:tab w:val="num" w:pos="3600"/>
        </w:tabs>
        <w:ind w:left="3600" w:hanging="360"/>
      </w:pPr>
    </w:lvl>
    <w:lvl w:ilvl="5" w:tplc="4314EA8C" w:tentative="1">
      <w:start w:val="1"/>
      <w:numFmt w:val="decimal"/>
      <w:lvlText w:val="%6)"/>
      <w:lvlJc w:val="left"/>
      <w:pPr>
        <w:tabs>
          <w:tab w:val="num" w:pos="4320"/>
        </w:tabs>
        <w:ind w:left="4320" w:hanging="360"/>
      </w:pPr>
    </w:lvl>
    <w:lvl w:ilvl="6" w:tplc="9C5AC7C6" w:tentative="1">
      <w:start w:val="1"/>
      <w:numFmt w:val="decimal"/>
      <w:lvlText w:val="%7)"/>
      <w:lvlJc w:val="left"/>
      <w:pPr>
        <w:tabs>
          <w:tab w:val="num" w:pos="5040"/>
        </w:tabs>
        <w:ind w:left="5040" w:hanging="360"/>
      </w:pPr>
    </w:lvl>
    <w:lvl w:ilvl="7" w:tplc="8918D478" w:tentative="1">
      <w:start w:val="1"/>
      <w:numFmt w:val="decimal"/>
      <w:lvlText w:val="%8)"/>
      <w:lvlJc w:val="left"/>
      <w:pPr>
        <w:tabs>
          <w:tab w:val="num" w:pos="5760"/>
        </w:tabs>
        <w:ind w:left="5760" w:hanging="360"/>
      </w:pPr>
    </w:lvl>
    <w:lvl w:ilvl="8" w:tplc="8E46AA1C" w:tentative="1">
      <w:start w:val="1"/>
      <w:numFmt w:val="decimal"/>
      <w:lvlText w:val="%9)"/>
      <w:lvlJc w:val="left"/>
      <w:pPr>
        <w:tabs>
          <w:tab w:val="num" w:pos="6480"/>
        </w:tabs>
        <w:ind w:left="6480" w:hanging="360"/>
      </w:pPr>
    </w:lvl>
  </w:abstractNum>
  <w:abstractNum w:abstractNumId="8" w15:restartNumberingAfterBreak="0">
    <w:nsid w:val="2F975E9C"/>
    <w:multiLevelType w:val="hybridMultilevel"/>
    <w:tmpl w:val="82C65A54"/>
    <w:lvl w:ilvl="0" w:tplc="A84C11FC">
      <w:start w:val="1"/>
      <w:numFmt w:val="decimal"/>
      <w:lvlText w:val="%1)"/>
      <w:lvlJc w:val="left"/>
      <w:pPr>
        <w:tabs>
          <w:tab w:val="num" w:pos="720"/>
        </w:tabs>
        <w:ind w:left="720" w:hanging="360"/>
      </w:pPr>
    </w:lvl>
    <w:lvl w:ilvl="1" w:tplc="6BDA2BE0" w:tentative="1">
      <w:start w:val="1"/>
      <w:numFmt w:val="decimal"/>
      <w:lvlText w:val="%2)"/>
      <w:lvlJc w:val="left"/>
      <w:pPr>
        <w:tabs>
          <w:tab w:val="num" w:pos="1440"/>
        </w:tabs>
        <w:ind w:left="1440" w:hanging="360"/>
      </w:pPr>
    </w:lvl>
    <w:lvl w:ilvl="2" w:tplc="B90A44E0" w:tentative="1">
      <w:start w:val="1"/>
      <w:numFmt w:val="decimal"/>
      <w:lvlText w:val="%3)"/>
      <w:lvlJc w:val="left"/>
      <w:pPr>
        <w:tabs>
          <w:tab w:val="num" w:pos="2160"/>
        </w:tabs>
        <w:ind w:left="2160" w:hanging="360"/>
      </w:pPr>
    </w:lvl>
    <w:lvl w:ilvl="3" w:tplc="B64861D8" w:tentative="1">
      <w:start w:val="1"/>
      <w:numFmt w:val="decimal"/>
      <w:lvlText w:val="%4)"/>
      <w:lvlJc w:val="left"/>
      <w:pPr>
        <w:tabs>
          <w:tab w:val="num" w:pos="2880"/>
        </w:tabs>
        <w:ind w:left="2880" w:hanging="360"/>
      </w:pPr>
    </w:lvl>
    <w:lvl w:ilvl="4" w:tplc="0D14199C" w:tentative="1">
      <w:start w:val="1"/>
      <w:numFmt w:val="decimal"/>
      <w:lvlText w:val="%5)"/>
      <w:lvlJc w:val="left"/>
      <w:pPr>
        <w:tabs>
          <w:tab w:val="num" w:pos="3600"/>
        </w:tabs>
        <w:ind w:left="3600" w:hanging="360"/>
      </w:pPr>
    </w:lvl>
    <w:lvl w:ilvl="5" w:tplc="E40E9CFA" w:tentative="1">
      <w:start w:val="1"/>
      <w:numFmt w:val="decimal"/>
      <w:lvlText w:val="%6)"/>
      <w:lvlJc w:val="left"/>
      <w:pPr>
        <w:tabs>
          <w:tab w:val="num" w:pos="4320"/>
        </w:tabs>
        <w:ind w:left="4320" w:hanging="360"/>
      </w:pPr>
    </w:lvl>
    <w:lvl w:ilvl="6" w:tplc="D00ACD4E" w:tentative="1">
      <w:start w:val="1"/>
      <w:numFmt w:val="decimal"/>
      <w:lvlText w:val="%7)"/>
      <w:lvlJc w:val="left"/>
      <w:pPr>
        <w:tabs>
          <w:tab w:val="num" w:pos="5040"/>
        </w:tabs>
        <w:ind w:left="5040" w:hanging="360"/>
      </w:pPr>
    </w:lvl>
    <w:lvl w:ilvl="7" w:tplc="9DC4F5AC" w:tentative="1">
      <w:start w:val="1"/>
      <w:numFmt w:val="decimal"/>
      <w:lvlText w:val="%8)"/>
      <w:lvlJc w:val="left"/>
      <w:pPr>
        <w:tabs>
          <w:tab w:val="num" w:pos="5760"/>
        </w:tabs>
        <w:ind w:left="5760" w:hanging="360"/>
      </w:pPr>
    </w:lvl>
    <w:lvl w:ilvl="8" w:tplc="8FDC8BC8" w:tentative="1">
      <w:start w:val="1"/>
      <w:numFmt w:val="decimal"/>
      <w:lvlText w:val="%9)"/>
      <w:lvlJc w:val="left"/>
      <w:pPr>
        <w:tabs>
          <w:tab w:val="num" w:pos="6480"/>
        </w:tabs>
        <w:ind w:left="6480" w:hanging="360"/>
      </w:pPr>
    </w:lvl>
  </w:abstractNum>
  <w:abstractNum w:abstractNumId="9" w15:restartNumberingAfterBreak="0">
    <w:nsid w:val="433D4920"/>
    <w:multiLevelType w:val="hybridMultilevel"/>
    <w:tmpl w:val="2A685A54"/>
    <w:lvl w:ilvl="0" w:tplc="BED2FBAE">
      <w:start w:val="1"/>
      <w:numFmt w:val="decimal"/>
      <w:lvlText w:val="%1)"/>
      <w:lvlJc w:val="left"/>
      <w:pPr>
        <w:tabs>
          <w:tab w:val="num" w:pos="720"/>
        </w:tabs>
        <w:ind w:left="720" w:hanging="360"/>
      </w:pPr>
    </w:lvl>
    <w:lvl w:ilvl="1" w:tplc="EDA6AD4A" w:tentative="1">
      <w:start w:val="1"/>
      <w:numFmt w:val="decimal"/>
      <w:lvlText w:val="%2)"/>
      <w:lvlJc w:val="left"/>
      <w:pPr>
        <w:tabs>
          <w:tab w:val="num" w:pos="1440"/>
        </w:tabs>
        <w:ind w:left="1440" w:hanging="360"/>
      </w:pPr>
    </w:lvl>
    <w:lvl w:ilvl="2" w:tplc="9D7AD142" w:tentative="1">
      <w:start w:val="1"/>
      <w:numFmt w:val="decimal"/>
      <w:lvlText w:val="%3)"/>
      <w:lvlJc w:val="left"/>
      <w:pPr>
        <w:tabs>
          <w:tab w:val="num" w:pos="2160"/>
        </w:tabs>
        <w:ind w:left="2160" w:hanging="360"/>
      </w:pPr>
    </w:lvl>
    <w:lvl w:ilvl="3" w:tplc="6EE83EAA" w:tentative="1">
      <w:start w:val="1"/>
      <w:numFmt w:val="decimal"/>
      <w:lvlText w:val="%4)"/>
      <w:lvlJc w:val="left"/>
      <w:pPr>
        <w:tabs>
          <w:tab w:val="num" w:pos="2880"/>
        </w:tabs>
        <w:ind w:left="2880" w:hanging="360"/>
      </w:pPr>
    </w:lvl>
    <w:lvl w:ilvl="4" w:tplc="65BC5B56" w:tentative="1">
      <w:start w:val="1"/>
      <w:numFmt w:val="decimal"/>
      <w:lvlText w:val="%5)"/>
      <w:lvlJc w:val="left"/>
      <w:pPr>
        <w:tabs>
          <w:tab w:val="num" w:pos="3600"/>
        </w:tabs>
        <w:ind w:left="3600" w:hanging="360"/>
      </w:pPr>
    </w:lvl>
    <w:lvl w:ilvl="5" w:tplc="7C5C759E" w:tentative="1">
      <w:start w:val="1"/>
      <w:numFmt w:val="decimal"/>
      <w:lvlText w:val="%6)"/>
      <w:lvlJc w:val="left"/>
      <w:pPr>
        <w:tabs>
          <w:tab w:val="num" w:pos="4320"/>
        </w:tabs>
        <w:ind w:left="4320" w:hanging="360"/>
      </w:pPr>
    </w:lvl>
    <w:lvl w:ilvl="6" w:tplc="944222E6" w:tentative="1">
      <w:start w:val="1"/>
      <w:numFmt w:val="decimal"/>
      <w:lvlText w:val="%7)"/>
      <w:lvlJc w:val="left"/>
      <w:pPr>
        <w:tabs>
          <w:tab w:val="num" w:pos="5040"/>
        </w:tabs>
        <w:ind w:left="5040" w:hanging="360"/>
      </w:pPr>
    </w:lvl>
    <w:lvl w:ilvl="7" w:tplc="3242696A" w:tentative="1">
      <w:start w:val="1"/>
      <w:numFmt w:val="decimal"/>
      <w:lvlText w:val="%8)"/>
      <w:lvlJc w:val="left"/>
      <w:pPr>
        <w:tabs>
          <w:tab w:val="num" w:pos="5760"/>
        </w:tabs>
        <w:ind w:left="5760" w:hanging="360"/>
      </w:pPr>
    </w:lvl>
    <w:lvl w:ilvl="8" w:tplc="9766A1FC" w:tentative="1">
      <w:start w:val="1"/>
      <w:numFmt w:val="decimal"/>
      <w:lvlText w:val="%9)"/>
      <w:lvlJc w:val="left"/>
      <w:pPr>
        <w:tabs>
          <w:tab w:val="num" w:pos="6480"/>
        </w:tabs>
        <w:ind w:left="6480" w:hanging="360"/>
      </w:pPr>
    </w:lvl>
  </w:abstractNum>
  <w:abstractNum w:abstractNumId="10" w15:restartNumberingAfterBreak="0">
    <w:nsid w:val="49784BA1"/>
    <w:multiLevelType w:val="hybridMultilevel"/>
    <w:tmpl w:val="2338A3CA"/>
    <w:lvl w:ilvl="0" w:tplc="EE7A72D0">
      <w:start w:val="1"/>
      <w:numFmt w:val="decimal"/>
      <w:lvlText w:val="%1)"/>
      <w:lvlJc w:val="left"/>
      <w:pPr>
        <w:tabs>
          <w:tab w:val="num" w:pos="720"/>
        </w:tabs>
        <w:ind w:left="720" w:hanging="360"/>
      </w:pPr>
    </w:lvl>
    <w:lvl w:ilvl="1" w:tplc="335A4D42" w:tentative="1">
      <w:start w:val="1"/>
      <w:numFmt w:val="decimal"/>
      <w:lvlText w:val="%2)"/>
      <w:lvlJc w:val="left"/>
      <w:pPr>
        <w:tabs>
          <w:tab w:val="num" w:pos="1440"/>
        </w:tabs>
        <w:ind w:left="1440" w:hanging="360"/>
      </w:pPr>
    </w:lvl>
    <w:lvl w:ilvl="2" w:tplc="4DC84B46" w:tentative="1">
      <w:start w:val="1"/>
      <w:numFmt w:val="decimal"/>
      <w:lvlText w:val="%3)"/>
      <w:lvlJc w:val="left"/>
      <w:pPr>
        <w:tabs>
          <w:tab w:val="num" w:pos="2160"/>
        </w:tabs>
        <w:ind w:left="2160" w:hanging="360"/>
      </w:pPr>
    </w:lvl>
    <w:lvl w:ilvl="3" w:tplc="13E8238A" w:tentative="1">
      <w:start w:val="1"/>
      <w:numFmt w:val="decimal"/>
      <w:lvlText w:val="%4)"/>
      <w:lvlJc w:val="left"/>
      <w:pPr>
        <w:tabs>
          <w:tab w:val="num" w:pos="2880"/>
        </w:tabs>
        <w:ind w:left="2880" w:hanging="360"/>
      </w:pPr>
    </w:lvl>
    <w:lvl w:ilvl="4" w:tplc="A87ABD02" w:tentative="1">
      <w:start w:val="1"/>
      <w:numFmt w:val="decimal"/>
      <w:lvlText w:val="%5)"/>
      <w:lvlJc w:val="left"/>
      <w:pPr>
        <w:tabs>
          <w:tab w:val="num" w:pos="3600"/>
        </w:tabs>
        <w:ind w:left="3600" w:hanging="360"/>
      </w:pPr>
    </w:lvl>
    <w:lvl w:ilvl="5" w:tplc="7E201CAA" w:tentative="1">
      <w:start w:val="1"/>
      <w:numFmt w:val="decimal"/>
      <w:lvlText w:val="%6)"/>
      <w:lvlJc w:val="left"/>
      <w:pPr>
        <w:tabs>
          <w:tab w:val="num" w:pos="4320"/>
        </w:tabs>
        <w:ind w:left="4320" w:hanging="360"/>
      </w:pPr>
    </w:lvl>
    <w:lvl w:ilvl="6" w:tplc="2DC07196" w:tentative="1">
      <w:start w:val="1"/>
      <w:numFmt w:val="decimal"/>
      <w:lvlText w:val="%7)"/>
      <w:lvlJc w:val="left"/>
      <w:pPr>
        <w:tabs>
          <w:tab w:val="num" w:pos="5040"/>
        </w:tabs>
        <w:ind w:left="5040" w:hanging="360"/>
      </w:pPr>
    </w:lvl>
    <w:lvl w:ilvl="7" w:tplc="FD88E734" w:tentative="1">
      <w:start w:val="1"/>
      <w:numFmt w:val="decimal"/>
      <w:lvlText w:val="%8)"/>
      <w:lvlJc w:val="left"/>
      <w:pPr>
        <w:tabs>
          <w:tab w:val="num" w:pos="5760"/>
        </w:tabs>
        <w:ind w:left="5760" w:hanging="360"/>
      </w:pPr>
    </w:lvl>
    <w:lvl w:ilvl="8" w:tplc="4C6C1D02" w:tentative="1">
      <w:start w:val="1"/>
      <w:numFmt w:val="decimal"/>
      <w:lvlText w:val="%9)"/>
      <w:lvlJc w:val="left"/>
      <w:pPr>
        <w:tabs>
          <w:tab w:val="num" w:pos="6480"/>
        </w:tabs>
        <w:ind w:left="6480" w:hanging="360"/>
      </w:pPr>
    </w:lvl>
  </w:abstractNum>
  <w:abstractNum w:abstractNumId="11" w15:restartNumberingAfterBreak="0">
    <w:nsid w:val="4B802450"/>
    <w:multiLevelType w:val="hybridMultilevel"/>
    <w:tmpl w:val="B3D8E0DA"/>
    <w:lvl w:ilvl="0" w:tplc="88D0F9CE">
      <w:start w:val="1"/>
      <w:numFmt w:val="decimal"/>
      <w:lvlText w:val="%1)"/>
      <w:lvlJc w:val="left"/>
      <w:pPr>
        <w:tabs>
          <w:tab w:val="num" w:pos="720"/>
        </w:tabs>
        <w:ind w:left="720" w:hanging="360"/>
      </w:pPr>
    </w:lvl>
    <w:lvl w:ilvl="1" w:tplc="E1AC30F4" w:tentative="1">
      <w:start w:val="1"/>
      <w:numFmt w:val="decimal"/>
      <w:lvlText w:val="%2)"/>
      <w:lvlJc w:val="left"/>
      <w:pPr>
        <w:tabs>
          <w:tab w:val="num" w:pos="1440"/>
        </w:tabs>
        <w:ind w:left="1440" w:hanging="360"/>
      </w:pPr>
    </w:lvl>
    <w:lvl w:ilvl="2" w:tplc="8D1AAFAE" w:tentative="1">
      <w:start w:val="1"/>
      <w:numFmt w:val="decimal"/>
      <w:lvlText w:val="%3)"/>
      <w:lvlJc w:val="left"/>
      <w:pPr>
        <w:tabs>
          <w:tab w:val="num" w:pos="2160"/>
        </w:tabs>
        <w:ind w:left="2160" w:hanging="360"/>
      </w:pPr>
    </w:lvl>
    <w:lvl w:ilvl="3" w:tplc="222AFC6E" w:tentative="1">
      <w:start w:val="1"/>
      <w:numFmt w:val="decimal"/>
      <w:lvlText w:val="%4)"/>
      <w:lvlJc w:val="left"/>
      <w:pPr>
        <w:tabs>
          <w:tab w:val="num" w:pos="2880"/>
        </w:tabs>
        <w:ind w:left="2880" w:hanging="360"/>
      </w:pPr>
    </w:lvl>
    <w:lvl w:ilvl="4" w:tplc="8A60EB88" w:tentative="1">
      <w:start w:val="1"/>
      <w:numFmt w:val="decimal"/>
      <w:lvlText w:val="%5)"/>
      <w:lvlJc w:val="left"/>
      <w:pPr>
        <w:tabs>
          <w:tab w:val="num" w:pos="3600"/>
        </w:tabs>
        <w:ind w:left="3600" w:hanging="360"/>
      </w:pPr>
    </w:lvl>
    <w:lvl w:ilvl="5" w:tplc="431E2534" w:tentative="1">
      <w:start w:val="1"/>
      <w:numFmt w:val="decimal"/>
      <w:lvlText w:val="%6)"/>
      <w:lvlJc w:val="left"/>
      <w:pPr>
        <w:tabs>
          <w:tab w:val="num" w:pos="4320"/>
        </w:tabs>
        <w:ind w:left="4320" w:hanging="360"/>
      </w:pPr>
    </w:lvl>
    <w:lvl w:ilvl="6" w:tplc="C36826DE" w:tentative="1">
      <w:start w:val="1"/>
      <w:numFmt w:val="decimal"/>
      <w:lvlText w:val="%7)"/>
      <w:lvlJc w:val="left"/>
      <w:pPr>
        <w:tabs>
          <w:tab w:val="num" w:pos="5040"/>
        </w:tabs>
        <w:ind w:left="5040" w:hanging="360"/>
      </w:pPr>
    </w:lvl>
    <w:lvl w:ilvl="7" w:tplc="7C44D1DA" w:tentative="1">
      <w:start w:val="1"/>
      <w:numFmt w:val="decimal"/>
      <w:lvlText w:val="%8)"/>
      <w:lvlJc w:val="left"/>
      <w:pPr>
        <w:tabs>
          <w:tab w:val="num" w:pos="5760"/>
        </w:tabs>
        <w:ind w:left="5760" w:hanging="360"/>
      </w:pPr>
    </w:lvl>
    <w:lvl w:ilvl="8" w:tplc="4BD81336" w:tentative="1">
      <w:start w:val="1"/>
      <w:numFmt w:val="decimal"/>
      <w:lvlText w:val="%9)"/>
      <w:lvlJc w:val="left"/>
      <w:pPr>
        <w:tabs>
          <w:tab w:val="num" w:pos="6480"/>
        </w:tabs>
        <w:ind w:left="6480" w:hanging="360"/>
      </w:pPr>
    </w:lvl>
  </w:abstractNum>
  <w:abstractNum w:abstractNumId="12" w15:restartNumberingAfterBreak="0">
    <w:nsid w:val="50C430C6"/>
    <w:multiLevelType w:val="hybridMultilevel"/>
    <w:tmpl w:val="CBB43876"/>
    <w:lvl w:ilvl="0" w:tplc="7EA4C272">
      <w:start w:val="1"/>
      <w:numFmt w:val="decimal"/>
      <w:lvlText w:val="%1)"/>
      <w:lvlJc w:val="left"/>
      <w:pPr>
        <w:tabs>
          <w:tab w:val="num" w:pos="720"/>
        </w:tabs>
        <w:ind w:left="720" w:hanging="360"/>
      </w:pPr>
    </w:lvl>
    <w:lvl w:ilvl="1" w:tplc="4280745C" w:tentative="1">
      <w:start w:val="1"/>
      <w:numFmt w:val="decimal"/>
      <w:lvlText w:val="%2)"/>
      <w:lvlJc w:val="left"/>
      <w:pPr>
        <w:tabs>
          <w:tab w:val="num" w:pos="1440"/>
        </w:tabs>
        <w:ind w:left="1440" w:hanging="360"/>
      </w:pPr>
    </w:lvl>
    <w:lvl w:ilvl="2" w:tplc="855A64DA" w:tentative="1">
      <w:start w:val="1"/>
      <w:numFmt w:val="decimal"/>
      <w:lvlText w:val="%3)"/>
      <w:lvlJc w:val="left"/>
      <w:pPr>
        <w:tabs>
          <w:tab w:val="num" w:pos="2160"/>
        </w:tabs>
        <w:ind w:left="2160" w:hanging="360"/>
      </w:pPr>
    </w:lvl>
    <w:lvl w:ilvl="3" w:tplc="79AACDE6" w:tentative="1">
      <w:start w:val="1"/>
      <w:numFmt w:val="decimal"/>
      <w:lvlText w:val="%4)"/>
      <w:lvlJc w:val="left"/>
      <w:pPr>
        <w:tabs>
          <w:tab w:val="num" w:pos="2880"/>
        </w:tabs>
        <w:ind w:left="2880" w:hanging="360"/>
      </w:pPr>
    </w:lvl>
    <w:lvl w:ilvl="4" w:tplc="A3AA520E" w:tentative="1">
      <w:start w:val="1"/>
      <w:numFmt w:val="decimal"/>
      <w:lvlText w:val="%5)"/>
      <w:lvlJc w:val="left"/>
      <w:pPr>
        <w:tabs>
          <w:tab w:val="num" w:pos="3600"/>
        </w:tabs>
        <w:ind w:left="3600" w:hanging="360"/>
      </w:pPr>
    </w:lvl>
    <w:lvl w:ilvl="5" w:tplc="39D28984" w:tentative="1">
      <w:start w:val="1"/>
      <w:numFmt w:val="decimal"/>
      <w:lvlText w:val="%6)"/>
      <w:lvlJc w:val="left"/>
      <w:pPr>
        <w:tabs>
          <w:tab w:val="num" w:pos="4320"/>
        </w:tabs>
        <w:ind w:left="4320" w:hanging="360"/>
      </w:pPr>
    </w:lvl>
    <w:lvl w:ilvl="6" w:tplc="07EC6836" w:tentative="1">
      <w:start w:val="1"/>
      <w:numFmt w:val="decimal"/>
      <w:lvlText w:val="%7)"/>
      <w:lvlJc w:val="left"/>
      <w:pPr>
        <w:tabs>
          <w:tab w:val="num" w:pos="5040"/>
        </w:tabs>
        <w:ind w:left="5040" w:hanging="360"/>
      </w:pPr>
    </w:lvl>
    <w:lvl w:ilvl="7" w:tplc="4A8AE31E" w:tentative="1">
      <w:start w:val="1"/>
      <w:numFmt w:val="decimal"/>
      <w:lvlText w:val="%8)"/>
      <w:lvlJc w:val="left"/>
      <w:pPr>
        <w:tabs>
          <w:tab w:val="num" w:pos="5760"/>
        </w:tabs>
        <w:ind w:left="5760" w:hanging="360"/>
      </w:pPr>
    </w:lvl>
    <w:lvl w:ilvl="8" w:tplc="A954814E" w:tentative="1">
      <w:start w:val="1"/>
      <w:numFmt w:val="decimal"/>
      <w:lvlText w:val="%9)"/>
      <w:lvlJc w:val="left"/>
      <w:pPr>
        <w:tabs>
          <w:tab w:val="num" w:pos="6480"/>
        </w:tabs>
        <w:ind w:left="6480" w:hanging="360"/>
      </w:pPr>
    </w:lvl>
  </w:abstractNum>
  <w:abstractNum w:abstractNumId="13" w15:restartNumberingAfterBreak="0">
    <w:nsid w:val="5A0114C4"/>
    <w:multiLevelType w:val="hybridMultilevel"/>
    <w:tmpl w:val="B88C5C84"/>
    <w:lvl w:ilvl="0" w:tplc="B3A2FBD4">
      <w:start w:val="1"/>
      <w:numFmt w:val="decimal"/>
      <w:lvlText w:val="%1)"/>
      <w:lvlJc w:val="left"/>
      <w:pPr>
        <w:tabs>
          <w:tab w:val="num" w:pos="720"/>
        </w:tabs>
        <w:ind w:left="720" w:hanging="360"/>
      </w:pPr>
    </w:lvl>
    <w:lvl w:ilvl="1" w:tplc="AFC6B318" w:tentative="1">
      <w:start w:val="1"/>
      <w:numFmt w:val="decimal"/>
      <w:lvlText w:val="%2)"/>
      <w:lvlJc w:val="left"/>
      <w:pPr>
        <w:tabs>
          <w:tab w:val="num" w:pos="1440"/>
        </w:tabs>
        <w:ind w:left="1440" w:hanging="360"/>
      </w:pPr>
    </w:lvl>
    <w:lvl w:ilvl="2" w:tplc="1A08EFD6" w:tentative="1">
      <w:start w:val="1"/>
      <w:numFmt w:val="decimal"/>
      <w:lvlText w:val="%3)"/>
      <w:lvlJc w:val="left"/>
      <w:pPr>
        <w:tabs>
          <w:tab w:val="num" w:pos="2160"/>
        </w:tabs>
        <w:ind w:left="2160" w:hanging="360"/>
      </w:pPr>
    </w:lvl>
    <w:lvl w:ilvl="3" w:tplc="95E848B8" w:tentative="1">
      <w:start w:val="1"/>
      <w:numFmt w:val="decimal"/>
      <w:lvlText w:val="%4)"/>
      <w:lvlJc w:val="left"/>
      <w:pPr>
        <w:tabs>
          <w:tab w:val="num" w:pos="2880"/>
        </w:tabs>
        <w:ind w:left="2880" w:hanging="360"/>
      </w:pPr>
    </w:lvl>
    <w:lvl w:ilvl="4" w:tplc="1E307EF6" w:tentative="1">
      <w:start w:val="1"/>
      <w:numFmt w:val="decimal"/>
      <w:lvlText w:val="%5)"/>
      <w:lvlJc w:val="left"/>
      <w:pPr>
        <w:tabs>
          <w:tab w:val="num" w:pos="3600"/>
        </w:tabs>
        <w:ind w:left="3600" w:hanging="360"/>
      </w:pPr>
    </w:lvl>
    <w:lvl w:ilvl="5" w:tplc="1D882EBA" w:tentative="1">
      <w:start w:val="1"/>
      <w:numFmt w:val="decimal"/>
      <w:lvlText w:val="%6)"/>
      <w:lvlJc w:val="left"/>
      <w:pPr>
        <w:tabs>
          <w:tab w:val="num" w:pos="4320"/>
        </w:tabs>
        <w:ind w:left="4320" w:hanging="360"/>
      </w:pPr>
    </w:lvl>
    <w:lvl w:ilvl="6" w:tplc="08CCD0E8" w:tentative="1">
      <w:start w:val="1"/>
      <w:numFmt w:val="decimal"/>
      <w:lvlText w:val="%7)"/>
      <w:lvlJc w:val="left"/>
      <w:pPr>
        <w:tabs>
          <w:tab w:val="num" w:pos="5040"/>
        </w:tabs>
        <w:ind w:left="5040" w:hanging="360"/>
      </w:pPr>
    </w:lvl>
    <w:lvl w:ilvl="7" w:tplc="159EA646" w:tentative="1">
      <w:start w:val="1"/>
      <w:numFmt w:val="decimal"/>
      <w:lvlText w:val="%8)"/>
      <w:lvlJc w:val="left"/>
      <w:pPr>
        <w:tabs>
          <w:tab w:val="num" w:pos="5760"/>
        </w:tabs>
        <w:ind w:left="5760" w:hanging="360"/>
      </w:pPr>
    </w:lvl>
    <w:lvl w:ilvl="8" w:tplc="5148876C" w:tentative="1">
      <w:start w:val="1"/>
      <w:numFmt w:val="decimal"/>
      <w:lvlText w:val="%9)"/>
      <w:lvlJc w:val="left"/>
      <w:pPr>
        <w:tabs>
          <w:tab w:val="num" w:pos="6480"/>
        </w:tabs>
        <w:ind w:left="6480" w:hanging="360"/>
      </w:pPr>
    </w:lvl>
  </w:abstractNum>
  <w:abstractNum w:abstractNumId="14" w15:restartNumberingAfterBreak="0">
    <w:nsid w:val="648751C0"/>
    <w:multiLevelType w:val="hybridMultilevel"/>
    <w:tmpl w:val="CFC8B8CA"/>
    <w:lvl w:ilvl="0" w:tplc="BB9AA6F6">
      <w:start w:val="1"/>
      <w:numFmt w:val="decimal"/>
      <w:lvlText w:val="%1)"/>
      <w:lvlJc w:val="left"/>
      <w:pPr>
        <w:tabs>
          <w:tab w:val="num" w:pos="720"/>
        </w:tabs>
        <w:ind w:left="720" w:hanging="360"/>
      </w:pPr>
    </w:lvl>
    <w:lvl w:ilvl="1" w:tplc="BBA8A322" w:tentative="1">
      <w:start w:val="1"/>
      <w:numFmt w:val="decimal"/>
      <w:lvlText w:val="%2)"/>
      <w:lvlJc w:val="left"/>
      <w:pPr>
        <w:tabs>
          <w:tab w:val="num" w:pos="1440"/>
        </w:tabs>
        <w:ind w:left="1440" w:hanging="360"/>
      </w:pPr>
    </w:lvl>
    <w:lvl w:ilvl="2" w:tplc="D424E9D6" w:tentative="1">
      <w:start w:val="1"/>
      <w:numFmt w:val="decimal"/>
      <w:lvlText w:val="%3)"/>
      <w:lvlJc w:val="left"/>
      <w:pPr>
        <w:tabs>
          <w:tab w:val="num" w:pos="2160"/>
        </w:tabs>
        <w:ind w:left="2160" w:hanging="360"/>
      </w:pPr>
    </w:lvl>
    <w:lvl w:ilvl="3" w:tplc="6652EF3A" w:tentative="1">
      <w:start w:val="1"/>
      <w:numFmt w:val="decimal"/>
      <w:lvlText w:val="%4)"/>
      <w:lvlJc w:val="left"/>
      <w:pPr>
        <w:tabs>
          <w:tab w:val="num" w:pos="2880"/>
        </w:tabs>
        <w:ind w:left="2880" w:hanging="360"/>
      </w:pPr>
    </w:lvl>
    <w:lvl w:ilvl="4" w:tplc="30E63218" w:tentative="1">
      <w:start w:val="1"/>
      <w:numFmt w:val="decimal"/>
      <w:lvlText w:val="%5)"/>
      <w:lvlJc w:val="left"/>
      <w:pPr>
        <w:tabs>
          <w:tab w:val="num" w:pos="3600"/>
        </w:tabs>
        <w:ind w:left="3600" w:hanging="360"/>
      </w:pPr>
    </w:lvl>
    <w:lvl w:ilvl="5" w:tplc="11F8CDE2" w:tentative="1">
      <w:start w:val="1"/>
      <w:numFmt w:val="decimal"/>
      <w:lvlText w:val="%6)"/>
      <w:lvlJc w:val="left"/>
      <w:pPr>
        <w:tabs>
          <w:tab w:val="num" w:pos="4320"/>
        </w:tabs>
        <w:ind w:left="4320" w:hanging="360"/>
      </w:pPr>
    </w:lvl>
    <w:lvl w:ilvl="6" w:tplc="1792BF8A" w:tentative="1">
      <w:start w:val="1"/>
      <w:numFmt w:val="decimal"/>
      <w:lvlText w:val="%7)"/>
      <w:lvlJc w:val="left"/>
      <w:pPr>
        <w:tabs>
          <w:tab w:val="num" w:pos="5040"/>
        </w:tabs>
        <w:ind w:left="5040" w:hanging="360"/>
      </w:pPr>
    </w:lvl>
    <w:lvl w:ilvl="7" w:tplc="9EF8FC2A" w:tentative="1">
      <w:start w:val="1"/>
      <w:numFmt w:val="decimal"/>
      <w:lvlText w:val="%8)"/>
      <w:lvlJc w:val="left"/>
      <w:pPr>
        <w:tabs>
          <w:tab w:val="num" w:pos="5760"/>
        </w:tabs>
        <w:ind w:left="5760" w:hanging="360"/>
      </w:pPr>
    </w:lvl>
    <w:lvl w:ilvl="8" w:tplc="87D200EA" w:tentative="1">
      <w:start w:val="1"/>
      <w:numFmt w:val="decimal"/>
      <w:lvlText w:val="%9)"/>
      <w:lvlJc w:val="left"/>
      <w:pPr>
        <w:tabs>
          <w:tab w:val="num" w:pos="6480"/>
        </w:tabs>
        <w:ind w:left="6480" w:hanging="360"/>
      </w:pPr>
    </w:lvl>
  </w:abstractNum>
  <w:abstractNum w:abstractNumId="15" w15:restartNumberingAfterBreak="0">
    <w:nsid w:val="7008376A"/>
    <w:multiLevelType w:val="hybridMultilevel"/>
    <w:tmpl w:val="33DCD748"/>
    <w:lvl w:ilvl="0" w:tplc="74904D7E">
      <w:start w:val="1"/>
      <w:numFmt w:val="decimal"/>
      <w:lvlText w:val="%1)"/>
      <w:lvlJc w:val="left"/>
      <w:pPr>
        <w:tabs>
          <w:tab w:val="num" w:pos="720"/>
        </w:tabs>
        <w:ind w:left="720" w:hanging="360"/>
      </w:pPr>
    </w:lvl>
    <w:lvl w:ilvl="1" w:tplc="53C29592" w:tentative="1">
      <w:start w:val="1"/>
      <w:numFmt w:val="decimal"/>
      <w:lvlText w:val="%2)"/>
      <w:lvlJc w:val="left"/>
      <w:pPr>
        <w:tabs>
          <w:tab w:val="num" w:pos="1440"/>
        </w:tabs>
        <w:ind w:left="1440" w:hanging="360"/>
      </w:pPr>
    </w:lvl>
    <w:lvl w:ilvl="2" w:tplc="7C345ECE" w:tentative="1">
      <w:start w:val="1"/>
      <w:numFmt w:val="decimal"/>
      <w:lvlText w:val="%3)"/>
      <w:lvlJc w:val="left"/>
      <w:pPr>
        <w:tabs>
          <w:tab w:val="num" w:pos="2160"/>
        </w:tabs>
        <w:ind w:left="2160" w:hanging="360"/>
      </w:pPr>
    </w:lvl>
    <w:lvl w:ilvl="3" w:tplc="89A898D4" w:tentative="1">
      <w:start w:val="1"/>
      <w:numFmt w:val="decimal"/>
      <w:lvlText w:val="%4)"/>
      <w:lvlJc w:val="left"/>
      <w:pPr>
        <w:tabs>
          <w:tab w:val="num" w:pos="2880"/>
        </w:tabs>
        <w:ind w:left="2880" w:hanging="360"/>
      </w:pPr>
    </w:lvl>
    <w:lvl w:ilvl="4" w:tplc="72522040" w:tentative="1">
      <w:start w:val="1"/>
      <w:numFmt w:val="decimal"/>
      <w:lvlText w:val="%5)"/>
      <w:lvlJc w:val="left"/>
      <w:pPr>
        <w:tabs>
          <w:tab w:val="num" w:pos="3600"/>
        </w:tabs>
        <w:ind w:left="3600" w:hanging="360"/>
      </w:pPr>
    </w:lvl>
    <w:lvl w:ilvl="5" w:tplc="A40A7C26" w:tentative="1">
      <w:start w:val="1"/>
      <w:numFmt w:val="decimal"/>
      <w:lvlText w:val="%6)"/>
      <w:lvlJc w:val="left"/>
      <w:pPr>
        <w:tabs>
          <w:tab w:val="num" w:pos="4320"/>
        </w:tabs>
        <w:ind w:left="4320" w:hanging="360"/>
      </w:pPr>
    </w:lvl>
    <w:lvl w:ilvl="6" w:tplc="37EA7A82" w:tentative="1">
      <w:start w:val="1"/>
      <w:numFmt w:val="decimal"/>
      <w:lvlText w:val="%7)"/>
      <w:lvlJc w:val="left"/>
      <w:pPr>
        <w:tabs>
          <w:tab w:val="num" w:pos="5040"/>
        </w:tabs>
        <w:ind w:left="5040" w:hanging="360"/>
      </w:pPr>
    </w:lvl>
    <w:lvl w:ilvl="7" w:tplc="377CFE18" w:tentative="1">
      <w:start w:val="1"/>
      <w:numFmt w:val="decimal"/>
      <w:lvlText w:val="%8)"/>
      <w:lvlJc w:val="left"/>
      <w:pPr>
        <w:tabs>
          <w:tab w:val="num" w:pos="5760"/>
        </w:tabs>
        <w:ind w:left="5760" w:hanging="360"/>
      </w:pPr>
    </w:lvl>
    <w:lvl w:ilvl="8" w:tplc="86B43970" w:tentative="1">
      <w:start w:val="1"/>
      <w:numFmt w:val="decimal"/>
      <w:lvlText w:val="%9)"/>
      <w:lvlJc w:val="left"/>
      <w:pPr>
        <w:tabs>
          <w:tab w:val="num" w:pos="6480"/>
        </w:tabs>
        <w:ind w:left="6480" w:hanging="360"/>
      </w:pPr>
    </w:lvl>
  </w:abstractNum>
  <w:abstractNum w:abstractNumId="16" w15:restartNumberingAfterBreak="0">
    <w:nsid w:val="79700E3D"/>
    <w:multiLevelType w:val="hybridMultilevel"/>
    <w:tmpl w:val="BD0E7B86"/>
    <w:lvl w:ilvl="0" w:tplc="65E812D0">
      <w:start w:val="1"/>
      <w:numFmt w:val="decimal"/>
      <w:lvlText w:val="%1)"/>
      <w:lvlJc w:val="left"/>
      <w:pPr>
        <w:tabs>
          <w:tab w:val="num" w:pos="720"/>
        </w:tabs>
        <w:ind w:left="720" w:hanging="360"/>
      </w:pPr>
    </w:lvl>
    <w:lvl w:ilvl="1" w:tplc="12DCFD60" w:tentative="1">
      <w:start w:val="1"/>
      <w:numFmt w:val="decimal"/>
      <w:lvlText w:val="%2)"/>
      <w:lvlJc w:val="left"/>
      <w:pPr>
        <w:tabs>
          <w:tab w:val="num" w:pos="1440"/>
        </w:tabs>
        <w:ind w:left="1440" w:hanging="360"/>
      </w:pPr>
    </w:lvl>
    <w:lvl w:ilvl="2" w:tplc="F3D4C99C" w:tentative="1">
      <w:start w:val="1"/>
      <w:numFmt w:val="decimal"/>
      <w:lvlText w:val="%3)"/>
      <w:lvlJc w:val="left"/>
      <w:pPr>
        <w:tabs>
          <w:tab w:val="num" w:pos="2160"/>
        </w:tabs>
        <w:ind w:left="2160" w:hanging="360"/>
      </w:pPr>
    </w:lvl>
    <w:lvl w:ilvl="3" w:tplc="F2DEE878" w:tentative="1">
      <w:start w:val="1"/>
      <w:numFmt w:val="decimal"/>
      <w:lvlText w:val="%4)"/>
      <w:lvlJc w:val="left"/>
      <w:pPr>
        <w:tabs>
          <w:tab w:val="num" w:pos="2880"/>
        </w:tabs>
        <w:ind w:left="2880" w:hanging="360"/>
      </w:pPr>
    </w:lvl>
    <w:lvl w:ilvl="4" w:tplc="0040EE60" w:tentative="1">
      <w:start w:val="1"/>
      <w:numFmt w:val="decimal"/>
      <w:lvlText w:val="%5)"/>
      <w:lvlJc w:val="left"/>
      <w:pPr>
        <w:tabs>
          <w:tab w:val="num" w:pos="3600"/>
        </w:tabs>
        <w:ind w:left="3600" w:hanging="360"/>
      </w:pPr>
    </w:lvl>
    <w:lvl w:ilvl="5" w:tplc="5FC0A640" w:tentative="1">
      <w:start w:val="1"/>
      <w:numFmt w:val="decimal"/>
      <w:lvlText w:val="%6)"/>
      <w:lvlJc w:val="left"/>
      <w:pPr>
        <w:tabs>
          <w:tab w:val="num" w:pos="4320"/>
        </w:tabs>
        <w:ind w:left="4320" w:hanging="360"/>
      </w:pPr>
    </w:lvl>
    <w:lvl w:ilvl="6" w:tplc="5BF432F6" w:tentative="1">
      <w:start w:val="1"/>
      <w:numFmt w:val="decimal"/>
      <w:lvlText w:val="%7)"/>
      <w:lvlJc w:val="left"/>
      <w:pPr>
        <w:tabs>
          <w:tab w:val="num" w:pos="5040"/>
        </w:tabs>
        <w:ind w:left="5040" w:hanging="360"/>
      </w:pPr>
    </w:lvl>
    <w:lvl w:ilvl="7" w:tplc="94947A80" w:tentative="1">
      <w:start w:val="1"/>
      <w:numFmt w:val="decimal"/>
      <w:lvlText w:val="%8)"/>
      <w:lvlJc w:val="left"/>
      <w:pPr>
        <w:tabs>
          <w:tab w:val="num" w:pos="5760"/>
        </w:tabs>
        <w:ind w:left="5760" w:hanging="360"/>
      </w:pPr>
    </w:lvl>
    <w:lvl w:ilvl="8" w:tplc="DF58E356" w:tentative="1">
      <w:start w:val="1"/>
      <w:numFmt w:val="decimal"/>
      <w:lvlText w:val="%9)"/>
      <w:lvlJc w:val="left"/>
      <w:pPr>
        <w:tabs>
          <w:tab w:val="num" w:pos="6480"/>
        </w:tabs>
        <w:ind w:left="6480" w:hanging="360"/>
      </w:pPr>
    </w:lvl>
  </w:abstractNum>
  <w:abstractNum w:abstractNumId="17" w15:restartNumberingAfterBreak="0">
    <w:nsid w:val="7DB134EA"/>
    <w:multiLevelType w:val="hybridMultilevel"/>
    <w:tmpl w:val="51F8271A"/>
    <w:lvl w:ilvl="0" w:tplc="945AAF10">
      <w:start w:val="1"/>
      <w:numFmt w:val="decimal"/>
      <w:lvlText w:val="%1)"/>
      <w:lvlJc w:val="left"/>
      <w:pPr>
        <w:tabs>
          <w:tab w:val="num" w:pos="720"/>
        </w:tabs>
        <w:ind w:left="720" w:hanging="360"/>
      </w:pPr>
    </w:lvl>
    <w:lvl w:ilvl="1" w:tplc="74B490D4" w:tentative="1">
      <w:start w:val="1"/>
      <w:numFmt w:val="decimal"/>
      <w:lvlText w:val="%2)"/>
      <w:lvlJc w:val="left"/>
      <w:pPr>
        <w:tabs>
          <w:tab w:val="num" w:pos="1440"/>
        </w:tabs>
        <w:ind w:left="1440" w:hanging="360"/>
      </w:pPr>
    </w:lvl>
    <w:lvl w:ilvl="2" w:tplc="B7CE034A" w:tentative="1">
      <w:start w:val="1"/>
      <w:numFmt w:val="decimal"/>
      <w:lvlText w:val="%3)"/>
      <w:lvlJc w:val="left"/>
      <w:pPr>
        <w:tabs>
          <w:tab w:val="num" w:pos="2160"/>
        </w:tabs>
        <w:ind w:left="2160" w:hanging="360"/>
      </w:pPr>
    </w:lvl>
    <w:lvl w:ilvl="3" w:tplc="74F2DA44" w:tentative="1">
      <w:start w:val="1"/>
      <w:numFmt w:val="decimal"/>
      <w:lvlText w:val="%4)"/>
      <w:lvlJc w:val="left"/>
      <w:pPr>
        <w:tabs>
          <w:tab w:val="num" w:pos="2880"/>
        </w:tabs>
        <w:ind w:left="2880" w:hanging="360"/>
      </w:pPr>
    </w:lvl>
    <w:lvl w:ilvl="4" w:tplc="EED87B6E" w:tentative="1">
      <w:start w:val="1"/>
      <w:numFmt w:val="decimal"/>
      <w:lvlText w:val="%5)"/>
      <w:lvlJc w:val="left"/>
      <w:pPr>
        <w:tabs>
          <w:tab w:val="num" w:pos="3600"/>
        </w:tabs>
        <w:ind w:left="3600" w:hanging="360"/>
      </w:pPr>
    </w:lvl>
    <w:lvl w:ilvl="5" w:tplc="C5CCAF08" w:tentative="1">
      <w:start w:val="1"/>
      <w:numFmt w:val="decimal"/>
      <w:lvlText w:val="%6)"/>
      <w:lvlJc w:val="left"/>
      <w:pPr>
        <w:tabs>
          <w:tab w:val="num" w:pos="4320"/>
        </w:tabs>
        <w:ind w:left="4320" w:hanging="360"/>
      </w:pPr>
    </w:lvl>
    <w:lvl w:ilvl="6" w:tplc="319A61BC" w:tentative="1">
      <w:start w:val="1"/>
      <w:numFmt w:val="decimal"/>
      <w:lvlText w:val="%7)"/>
      <w:lvlJc w:val="left"/>
      <w:pPr>
        <w:tabs>
          <w:tab w:val="num" w:pos="5040"/>
        </w:tabs>
        <w:ind w:left="5040" w:hanging="360"/>
      </w:pPr>
    </w:lvl>
    <w:lvl w:ilvl="7" w:tplc="0756AEA8" w:tentative="1">
      <w:start w:val="1"/>
      <w:numFmt w:val="decimal"/>
      <w:lvlText w:val="%8)"/>
      <w:lvlJc w:val="left"/>
      <w:pPr>
        <w:tabs>
          <w:tab w:val="num" w:pos="5760"/>
        </w:tabs>
        <w:ind w:left="5760" w:hanging="360"/>
      </w:pPr>
    </w:lvl>
    <w:lvl w:ilvl="8" w:tplc="F830E22A" w:tentative="1">
      <w:start w:val="1"/>
      <w:numFmt w:val="decimal"/>
      <w:lvlText w:val="%9)"/>
      <w:lvlJc w:val="left"/>
      <w:pPr>
        <w:tabs>
          <w:tab w:val="num" w:pos="6480"/>
        </w:tabs>
        <w:ind w:left="6480" w:hanging="360"/>
      </w:pPr>
    </w:lvl>
  </w:abstractNum>
  <w:num w:numId="1" w16cid:durableId="1277833338">
    <w:abstractNumId w:val="0"/>
  </w:num>
  <w:num w:numId="2" w16cid:durableId="524713093">
    <w:abstractNumId w:val="3"/>
  </w:num>
  <w:num w:numId="3" w16cid:durableId="681666858">
    <w:abstractNumId w:val="7"/>
  </w:num>
  <w:num w:numId="4" w16cid:durableId="1816068861">
    <w:abstractNumId w:val="8"/>
  </w:num>
  <w:num w:numId="5" w16cid:durableId="85929827">
    <w:abstractNumId w:val="14"/>
  </w:num>
  <w:num w:numId="6" w16cid:durableId="1849562948">
    <w:abstractNumId w:val="2"/>
  </w:num>
  <w:num w:numId="7" w16cid:durableId="1093622298">
    <w:abstractNumId w:val="12"/>
  </w:num>
  <w:num w:numId="8" w16cid:durableId="1892958103">
    <w:abstractNumId w:val="5"/>
  </w:num>
  <w:num w:numId="9" w16cid:durableId="1048146903">
    <w:abstractNumId w:val="17"/>
  </w:num>
  <w:num w:numId="10" w16cid:durableId="304505012">
    <w:abstractNumId w:val="1"/>
  </w:num>
  <w:num w:numId="11" w16cid:durableId="1018579519">
    <w:abstractNumId w:val="13"/>
  </w:num>
  <w:num w:numId="12" w16cid:durableId="1938243902">
    <w:abstractNumId w:val="4"/>
  </w:num>
  <w:num w:numId="13" w16cid:durableId="2003504909">
    <w:abstractNumId w:val="9"/>
  </w:num>
  <w:num w:numId="14" w16cid:durableId="1107046478">
    <w:abstractNumId w:val="15"/>
  </w:num>
  <w:num w:numId="15" w16cid:durableId="1275751332">
    <w:abstractNumId w:val="16"/>
  </w:num>
  <w:num w:numId="16" w16cid:durableId="1616790072">
    <w:abstractNumId w:val="11"/>
  </w:num>
  <w:num w:numId="17" w16cid:durableId="1414208490">
    <w:abstractNumId w:val="6"/>
  </w:num>
  <w:num w:numId="18" w16cid:durableId="6187273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CF7"/>
    <w:rsid w:val="000215F4"/>
    <w:rsid w:val="00051EAD"/>
    <w:rsid w:val="000B4612"/>
    <w:rsid w:val="000F004C"/>
    <w:rsid w:val="00191888"/>
    <w:rsid w:val="00241D71"/>
    <w:rsid w:val="0029223F"/>
    <w:rsid w:val="002F205A"/>
    <w:rsid w:val="003A790E"/>
    <w:rsid w:val="003D74A5"/>
    <w:rsid w:val="00474F88"/>
    <w:rsid w:val="00481BD2"/>
    <w:rsid w:val="004C36B4"/>
    <w:rsid w:val="004C69E7"/>
    <w:rsid w:val="004F062D"/>
    <w:rsid w:val="004F0C3D"/>
    <w:rsid w:val="0050653E"/>
    <w:rsid w:val="00546982"/>
    <w:rsid w:val="005D5043"/>
    <w:rsid w:val="005E76E4"/>
    <w:rsid w:val="00622AF9"/>
    <w:rsid w:val="00655D01"/>
    <w:rsid w:val="006860AC"/>
    <w:rsid w:val="00687A46"/>
    <w:rsid w:val="006C5CF7"/>
    <w:rsid w:val="00704C3F"/>
    <w:rsid w:val="0087426C"/>
    <w:rsid w:val="00B60C46"/>
    <w:rsid w:val="00BC39CE"/>
    <w:rsid w:val="00C02D83"/>
    <w:rsid w:val="00C11CF7"/>
    <w:rsid w:val="00CC3736"/>
    <w:rsid w:val="00D34CEA"/>
    <w:rsid w:val="00DA1B78"/>
    <w:rsid w:val="00DA2919"/>
    <w:rsid w:val="00DB68D5"/>
    <w:rsid w:val="00DC3843"/>
    <w:rsid w:val="00E538E5"/>
    <w:rsid w:val="00ED7DD4"/>
    <w:rsid w:val="00EF439E"/>
    <w:rsid w:val="00F16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FAB64F"/>
  <w15:chartTrackingRefBased/>
  <w15:docId w15:val="{741AD859-916C-4DF3-9CD5-9A0F5583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043"/>
    <w:pPr>
      <w:ind w:leftChars="400" w:left="840"/>
    </w:pPr>
  </w:style>
  <w:style w:type="paragraph" w:styleId="a4">
    <w:name w:val="header"/>
    <w:basedOn w:val="a"/>
    <w:link w:val="a5"/>
    <w:uiPriority w:val="99"/>
    <w:unhideWhenUsed/>
    <w:rsid w:val="004C69E7"/>
    <w:pPr>
      <w:tabs>
        <w:tab w:val="center" w:pos="4252"/>
        <w:tab w:val="right" w:pos="8504"/>
      </w:tabs>
      <w:snapToGrid w:val="0"/>
    </w:pPr>
  </w:style>
  <w:style w:type="character" w:customStyle="1" w:styleId="a5">
    <w:name w:val="ヘッダー (文字)"/>
    <w:basedOn w:val="a0"/>
    <w:link w:val="a4"/>
    <w:uiPriority w:val="99"/>
    <w:rsid w:val="004C69E7"/>
  </w:style>
  <w:style w:type="paragraph" w:styleId="a6">
    <w:name w:val="footer"/>
    <w:basedOn w:val="a"/>
    <w:link w:val="a7"/>
    <w:uiPriority w:val="99"/>
    <w:unhideWhenUsed/>
    <w:rsid w:val="004C69E7"/>
    <w:pPr>
      <w:tabs>
        <w:tab w:val="center" w:pos="4252"/>
        <w:tab w:val="right" w:pos="8504"/>
      </w:tabs>
      <w:snapToGrid w:val="0"/>
    </w:pPr>
  </w:style>
  <w:style w:type="character" w:customStyle="1" w:styleId="a7">
    <w:name w:val="フッター (文字)"/>
    <w:basedOn w:val="a0"/>
    <w:link w:val="a6"/>
    <w:uiPriority w:val="99"/>
    <w:rsid w:val="004C6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118024">
      <w:bodyDiv w:val="1"/>
      <w:marLeft w:val="0"/>
      <w:marRight w:val="0"/>
      <w:marTop w:val="0"/>
      <w:marBottom w:val="0"/>
      <w:divBdr>
        <w:top w:val="none" w:sz="0" w:space="0" w:color="auto"/>
        <w:left w:val="none" w:sz="0" w:space="0" w:color="auto"/>
        <w:bottom w:val="none" w:sz="0" w:space="0" w:color="auto"/>
        <w:right w:val="none" w:sz="0" w:space="0" w:color="auto"/>
      </w:divBdr>
      <w:divsChild>
        <w:div w:id="1117062897">
          <w:marLeft w:val="720"/>
          <w:marRight w:val="0"/>
          <w:marTop w:val="0"/>
          <w:marBottom w:val="0"/>
          <w:divBdr>
            <w:top w:val="none" w:sz="0" w:space="0" w:color="auto"/>
            <w:left w:val="none" w:sz="0" w:space="0" w:color="auto"/>
            <w:bottom w:val="none" w:sz="0" w:space="0" w:color="auto"/>
            <w:right w:val="none" w:sz="0" w:space="0" w:color="auto"/>
          </w:divBdr>
        </w:div>
        <w:div w:id="1715959704">
          <w:marLeft w:val="720"/>
          <w:marRight w:val="0"/>
          <w:marTop w:val="0"/>
          <w:marBottom w:val="0"/>
          <w:divBdr>
            <w:top w:val="none" w:sz="0" w:space="0" w:color="auto"/>
            <w:left w:val="none" w:sz="0" w:space="0" w:color="auto"/>
            <w:bottom w:val="none" w:sz="0" w:space="0" w:color="auto"/>
            <w:right w:val="none" w:sz="0" w:space="0" w:color="auto"/>
          </w:divBdr>
        </w:div>
        <w:div w:id="804128525">
          <w:marLeft w:val="720"/>
          <w:marRight w:val="0"/>
          <w:marTop w:val="0"/>
          <w:marBottom w:val="0"/>
          <w:divBdr>
            <w:top w:val="none" w:sz="0" w:space="0" w:color="auto"/>
            <w:left w:val="none" w:sz="0" w:space="0" w:color="auto"/>
            <w:bottom w:val="none" w:sz="0" w:space="0" w:color="auto"/>
            <w:right w:val="none" w:sz="0" w:space="0" w:color="auto"/>
          </w:divBdr>
        </w:div>
        <w:div w:id="1237983666">
          <w:marLeft w:val="720"/>
          <w:marRight w:val="0"/>
          <w:marTop w:val="0"/>
          <w:marBottom w:val="0"/>
          <w:divBdr>
            <w:top w:val="none" w:sz="0" w:space="0" w:color="auto"/>
            <w:left w:val="none" w:sz="0" w:space="0" w:color="auto"/>
            <w:bottom w:val="none" w:sz="0" w:space="0" w:color="auto"/>
            <w:right w:val="none" w:sz="0" w:space="0" w:color="auto"/>
          </w:divBdr>
        </w:div>
        <w:div w:id="1078407462">
          <w:marLeft w:val="720"/>
          <w:marRight w:val="0"/>
          <w:marTop w:val="0"/>
          <w:marBottom w:val="0"/>
          <w:divBdr>
            <w:top w:val="none" w:sz="0" w:space="0" w:color="auto"/>
            <w:left w:val="none" w:sz="0" w:space="0" w:color="auto"/>
            <w:bottom w:val="none" w:sz="0" w:space="0" w:color="auto"/>
            <w:right w:val="none" w:sz="0" w:space="0" w:color="auto"/>
          </w:divBdr>
        </w:div>
        <w:div w:id="1299795560">
          <w:marLeft w:val="720"/>
          <w:marRight w:val="0"/>
          <w:marTop w:val="0"/>
          <w:marBottom w:val="0"/>
          <w:divBdr>
            <w:top w:val="none" w:sz="0" w:space="0" w:color="auto"/>
            <w:left w:val="none" w:sz="0" w:space="0" w:color="auto"/>
            <w:bottom w:val="none" w:sz="0" w:space="0" w:color="auto"/>
            <w:right w:val="none" w:sz="0" w:space="0" w:color="auto"/>
          </w:divBdr>
        </w:div>
        <w:div w:id="279604156">
          <w:marLeft w:val="720"/>
          <w:marRight w:val="0"/>
          <w:marTop w:val="0"/>
          <w:marBottom w:val="0"/>
          <w:divBdr>
            <w:top w:val="none" w:sz="0" w:space="0" w:color="auto"/>
            <w:left w:val="none" w:sz="0" w:space="0" w:color="auto"/>
            <w:bottom w:val="none" w:sz="0" w:space="0" w:color="auto"/>
            <w:right w:val="none" w:sz="0" w:space="0" w:color="auto"/>
          </w:divBdr>
        </w:div>
        <w:div w:id="1611932939">
          <w:marLeft w:val="720"/>
          <w:marRight w:val="0"/>
          <w:marTop w:val="0"/>
          <w:marBottom w:val="0"/>
          <w:divBdr>
            <w:top w:val="none" w:sz="0" w:space="0" w:color="auto"/>
            <w:left w:val="none" w:sz="0" w:space="0" w:color="auto"/>
            <w:bottom w:val="none" w:sz="0" w:space="0" w:color="auto"/>
            <w:right w:val="none" w:sz="0" w:space="0" w:color="auto"/>
          </w:divBdr>
        </w:div>
        <w:div w:id="273178007">
          <w:marLeft w:val="720"/>
          <w:marRight w:val="0"/>
          <w:marTop w:val="0"/>
          <w:marBottom w:val="0"/>
          <w:divBdr>
            <w:top w:val="none" w:sz="0" w:space="0" w:color="auto"/>
            <w:left w:val="none" w:sz="0" w:space="0" w:color="auto"/>
            <w:bottom w:val="none" w:sz="0" w:space="0" w:color="auto"/>
            <w:right w:val="none" w:sz="0" w:space="0" w:color="auto"/>
          </w:divBdr>
        </w:div>
        <w:div w:id="1018236526">
          <w:marLeft w:val="720"/>
          <w:marRight w:val="0"/>
          <w:marTop w:val="0"/>
          <w:marBottom w:val="0"/>
          <w:divBdr>
            <w:top w:val="none" w:sz="0" w:space="0" w:color="auto"/>
            <w:left w:val="none" w:sz="0" w:space="0" w:color="auto"/>
            <w:bottom w:val="none" w:sz="0" w:space="0" w:color="auto"/>
            <w:right w:val="none" w:sz="0" w:space="0" w:color="auto"/>
          </w:divBdr>
        </w:div>
        <w:div w:id="1324822853">
          <w:marLeft w:val="720"/>
          <w:marRight w:val="0"/>
          <w:marTop w:val="0"/>
          <w:marBottom w:val="0"/>
          <w:divBdr>
            <w:top w:val="none" w:sz="0" w:space="0" w:color="auto"/>
            <w:left w:val="none" w:sz="0" w:space="0" w:color="auto"/>
            <w:bottom w:val="none" w:sz="0" w:space="0" w:color="auto"/>
            <w:right w:val="none" w:sz="0" w:space="0" w:color="auto"/>
          </w:divBdr>
        </w:div>
        <w:div w:id="1934974724">
          <w:marLeft w:val="720"/>
          <w:marRight w:val="0"/>
          <w:marTop w:val="0"/>
          <w:marBottom w:val="0"/>
          <w:divBdr>
            <w:top w:val="none" w:sz="0" w:space="0" w:color="auto"/>
            <w:left w:val="none" w:sz="0" w:space="0" w:color="auto"/>
            <w:bottom w:val="none" w:sz="0" w:space="0" w:color="auto"/>
            <w:right w:val="none" w:sz="0" w:space="0" w:color="auto"/>
          </w:divBdr>
        </w:div>
        <w:div w:id="10500018">
          <w:marLeft w:val="720"/>
          <w:marRight w:val="0"/>
          <w:marTop w:val="0"/>
          <w:marBottom w:val="0"/>
          <w:divBdr>
            <w:top w:val="none" w:sz="0" w:space="0" w:color="auto"/>
            <w:left w:val="none" w:sz="0" w:space="0" w:color="auto"/>
            <w:bottom w:val="none" w:sz="0" w:space="0" w:color="auto"/>
            <w:right w:val="none" w:sz="0" w:space="0" w:color="auto"/>
          </w:divBdr>
        </w:div>
        <w:div w:id="244532595">
          <w:marLeft w:val="720"/>
          <w:marRight w:val="0"/>
          <w:marTop w:val="0"/>
          <w:marBottom w:val="0"/>
          <w:divBdr>
            <w:top w:val="none" w:sz="0" w:space="0" w:color="auto"/>
            <w:left w:val="none" w:sz="0" w:space="0" w:color="auto"/>
            <w:bottom w:val="none" w:sz="0" w:space="0" w:color="auto"/>
            <w:right w:val="none" w:sz="0" w:space="0" w:color="auto"/>
          </w:divBdr>
        </w:div>
        <w:div w:id="55401445">
          <w:marLeft w:val="720"/>
          <w:marRight w:val="0"/>
          <w:marTop w:val="0"/>
          <w:marBottom w:val="0"/>
          <w:divBdr>
            <w:top w:val="none" w:sz="0" w:space="0" w:color="auto"/>
            <w:left w:val="none" w:sz="0" w:space="0" w:color="auto"/>
            <w:bottom w:val="none" w:sz="0" w:space="0" w:color="auto"/>
            <w:right w:val="none" w:sz="0" w:space="0" w:color="auto"/>
          </w:divBdr>
        </w:div>
        <w:div w:id="18971977">
          <w:marLeft w:val="720"/>
          <w:marRight w:val="0"/>
          <w:marTop w:val="0"/>
          <w:marBottom w:val="0"/>
          <w:divBdr>
            <w:top w:val="none" w:sz="0" w:space="0" w:color="auto"/>
            <w:left w:val="none" w:sz="0" w:space="0" w:color="auto"/>
            <w:bottom w:val="none" w:sz="0" w:space="0" w:color="auto"/>
            <w:right w:val="none" w:sz="0" w:space="0" w:color="auto"/>
          </w:divBdr>
        </w:div>
        <w:div w:id="98915817">
          <w:marLeft w:val="720"/>
          <w:marRight w:val="0"/>
          <w:marTop w:val="0"/>
          <w:marBottom w:val="0"/>
          <w:divBdr>
            <w:top w:val="none" w:sz="0" w:space="0" w:color="auto"/>
            <w:left w:val="none" w:sz="0" w:space="0" w:color="auto"/>
            <w:bottom w:val="none" w:sz="0" w:space="0" w:color="auto"/>
            <w:right w:val="none" w:sz="0" w:space="0" w:color="auto"/>
          </w:divBdr>
        </w:div>
        <w:div w:id="1176379310">
          <w:marLeft w:val="720"/>
          <w:marRight w:val="0"/>
          <w:marTop w:val="0"/>
          <w:marBottom w:val="0"/>
          <w:divBdr>
            <w:top w:val="none" w:sz="0" w:space="0" w:color="auto"/>
            <w:left w:val="none" w:sz="0" w:space="0" w:color="auto"/>
            <w:bottom w:val="none" w:sz="0" w:space="0" w:color="auto"/>
            <w:right w:val="none" w:sz="0" w:space="0" w:color="auto"/>
          </w:divBdr>
        </w:div>
        <w:div w:id="1254898122">
          <w:marLeft w:val="720"/>
          <w:marRight w:val="0"/>
          <w:marTop w:val="0"/>
          <w:marBottom w:val="0"/>
          <w:divBdr>
            <w:top w:val="none" w:sz="0" w:space="0" w:color="auto"/>
            <w:left w:val="none" w:sz="0" w:space="0" w:color="auto"/>
            <w:bottom w:val="none" w:sz="0" w:space="0" w:color="auto"/>
            <w:right w:val="none" w:sz="0" w:space="0" w:color="auto"/>
          </w:divBdr>
        </w:div>
      </w:divsChild>
    </w:div>
    <w:div w:id="650139980">
      <w:bodyDiv w:val="1"/>
      <w:marLeft w:val="0"/>
      <w:marRight w:val="0"/>
      <w:marTop w:val="0"/>
      <w:marBottom w:val="0"/>
      <w:divBdr>
        <w:top w:val="none" w:sz="0" w:space="0" w:color="auto"/>
        <w:left w:val="none" w:sz="0" w:space="0" w:color="auto"/>
        <w:bottom w:val="none" w:sz="0" w:space="0" w:color="auto"/>
        <w:right w:val="none" w:sz="0" w:space="0" w:color="auto"/>
      </w:divBdr>
      <w:divsChild>
        <w:div w:id="1016688822">
          <w:marLeft w:val="720"/>
          <w:marRight w:val="0"/>
          <w:marTop w:val="0"/>
          <w:marBottom w:val="0"/>
          <w:divBdr>
            <w:top w:val="none" w:sz="0" w:space="0" w:color="auto"/>
            <w:left w:val="none" w:sz="0" w:space="0" w:color="auto"/>
            <w:bottom w:val="none" w:sz="0" w:space="0" w:color="auto"/>
            <w:right w:val="none" w:sz="0" w:space="0" w:color="auto"/>
          </w:divBdr>
        </w:div>
        <w:div w:id="614755980">
          <w:marLeft w:val="720"/>
          <w:marRight w:val="0"/>
          <w:marTop w:val="0"/>
          <w:marBottom w:val="0"/>
          <w:divBdr>
            <w:top w:val="none" w:sz="0" w:space="0" w:color="auto"/>
            <w:left w:val="none" w:sz="0" w:space="0" w:color="auto"/>
            <w:bottom w:val="none" w:sz="0" w:space="0" w:color="auto"/>
            <w:right w:val="none" w:sz="0" w:space="0" w:color="auto"/>
          </w:divBdr>
        </w:div>
        <w:div w:id="1428767564">
          <w:marLeft w:val="720"/>
          <w:marRight w:val="0"/>
          <w:marTop w:val="0"/>
          <w:marBottom w:val="0"/>
          <w:divBdr>
            <w:top w:val="none" w:sz="0" w:space="0" w:color="auto"/>
            <w:left w:val="none" w:sz="0" w:space="0" w:color="auto"/>
            <w:bottom w:val="none" w:sz="0" w:space="0" w:color="auto"/>
            <w:right w:val="none" w:sz="0" w:space="0" w:color="auto"/>
          </w:divBdr>
        </w:div>
        <w:div w:id="823160260">
          <w:marLeft w:val="720"/>
          <w:marRight w:val="0"/>
          <w:marTop w:val="0"/>
          <w:marBottom w:val="0"/>
          <w:divBdr>
            <w:top w:val="none" w:sz="0" w:space="0" w:color="auto"/>
            <w:left w:val="none" w:sz="0" w:space="0" w:color="auto"/>
            <w:bottom w:val="none" w:sz="0" w:space="0" w:color="auto"/>
            <w:right w:val="none" w:sz="0" w:space="0" w:color="auto"/>
          </w:divBdr>
        </w:div>
        <w:div w:id="1392457970">
          <w:marLeft w:val="720"/>
          <w:marRight w:val="0"/>
          <w:marTop w:val="0"/>
          <w:marBottom w:val="0"/>
          <w:divBdr>
            <w:top w:val="none" w:sz="0" w:space="0" w:color="auto"/>
            <w:left w:val="none" w:sz="0" w:space="0" w:color="auto"/>
            <w:bottom w:val="none" w:sz="0" w:space="0" w:color="auto"/>
            <w:right w:val="none" w:sz="0" w:space="0" w:color="auto"/>
          </w:divBdr>
        </w:div>
        <w:div w:id="1137801020">
          <w:marLeft w:val="720"/>
          <w:marRight w:val="0"/>
          <w:marTop w:val="0"/>
          <w:marBottom w:val="0"/>
          <w:divBdr>
            <w:top w:val="none" w:sz="0" w:space="0" w:color="auto"/>
            <w:left w:val="none" w:sz="0" w:space="0" w:color="auto"/>
            <w:bottom w:val="none" w:sz="0" w:space="0" w:color="auto"/>
            <w:right w:val="none" w:sz="0" w:space="0" w:color="auto"/>
          </w:divBdr>
        </w:div>
        <w:div w:id="30888290">
          <w:marLeft w:val="720"/>
          <w:marRight w:val="0"/>
          <w:marTop w:val="0"/>
          <w:marBottom w:val="0"/>
          <w:divBdr>
            <w:top w:val="none" w:sz="0" w:space="0" w:color="auto"/>
            <w:left w:val="none" w:sz="0" w:space="0" w:color="auto"/>
            <w:bottom w:val="none" w:sz="0" w:space="0" w:color="auto"/>
            <w:right w:val="none" w:sz="0" w:space="0" w:color="auto"/>
          </w:divBdr>
        </w:div>
        <w:div w:id="507065659">
          <w:marLeft w:val="720"/>
          <w:marRight w:val="0"/>
          <w:marTop w:val="0"/>
          <w:marBottom w:val="0"/>
          <w:divBdr>
            <w:top w:val="none" w:sz="0" w:space="0" w:color="auto"/>
            <w:left w:val="none" w:sz="0" w:space="0" w:color="auto"/>
            <w:bottom w:val="none" w:sz="0" w:space="0" w:color="auto"/>
            <w:right w:val="none" w:sz="0" w:space="0" w:color="auto"/>
          </w:divBdr>
        </w:div>
        <w:div w:id="1737121357">
          <w:marLeft w:val="720"/>
          <w:marRight w:val="0"/>
          <w:marTop w:val="0"/>
          <w:marBottom w:val="0"/>
          <w:divBdr>
            <w:top w:val="none" w:sz="0" w:space="0" w:color="auto"/>
            <w:left w:val="none" w:sz="0" w:space="0" w:color="auto"/>
            <w:bottom w:val="none" w:sz="0" w:space="0" w:color="auto"/>
            <w:right w:val="none" w:sz="0" w:space="0" w:color="auto"/>
          </w:divBdr>
        </w:div>
        <w:div w:id="67072113">
          <w:marLeft w:val="720"/>
          <w:marRight w:val="0"/>
          <w:marTop w:val="0"/>
          <w:marBottom w:val="0"/>
          <w:divBdr>
            <w:top w:val="none" w:sz="0" w:space="0" w:color="auto"/>
            <w:left w:val="none" w:sz="0" w:space="0" w:color="auto"/>
            <w:bottom w:val="none" w:sz="0" w:space="0" w:color="auto"/>
            <w:right w:val="none" w:sz="0" w:space="0" w:color="auto"/>
          </w:divBdr>
        </w:div>
        <w:div w:id="1087965941">
          <w:marLeft w:val="720"/>
          <w:marRight w:val="0"/>
          <w:marTop w:val="0"/>
          <w:marBottom w:val="0"/>
          <w:divBdr>
            <w:top w:val="none" w:sz="0" w:space="0" w:color="auto"/>
            <w:left w:val="none" w:sz="0" w:space="0" w:color="auto"/>
            <w:bottom w:val="none" w:sz="0" w:space="0" w:color="auto"/>
            <w:right w:val="none" w:sz="0" w:space="0" w:color="auto"/>
          </w:divBdr>
        </w:div>
        <w:div w:id="967853317">
          <w:marLeft w:val="720"/>
          <w:marRight w:val="0"/>
          <w:marTop w:val="0"/>
          <w:marBottom w:val="0"/>
          <w:divBdr>
            <w:top w:val="none" w:sz="0" w:space="0" w:color="auto"/>
            <w:left w:val="none" w:sz="0" w:space="0" w:color="auto"/>
            <w:bottom w:val="none" w:sz="0" w:space="0" w:color="auto"/>
            <w:right w:val="none" w:sz="0" w:space="0" w:color="auto"/>
          </w:divBdr>
        </w:div>
        <w:div w:id="343678537">
          <w:marLeft w:val="720"/>
          <w:marRight w:val="0"/>
          <w:marTop w:val="0"/>
          <w:marBottom w:val="0"/>
          <w:divBdr>
            <w:top w:val="none" w:sz="0" w:space="0" w:color="auto"/>
            <w:left w:val="none" w:sz="0" w:space="0" w:color="auto"/>
            <w:bottom w:val="none" w:sz="0" w:space="0" w:color="auto"/>
            <w:right w:val="none" w:sz="0" w:space="0" w:color="auto"/>
          </w:divBdr>
        </w:div>
        <w:div w:id="1218667247">
          <w:marLeft w:val="720"/>
          <w:marRight w:val="0"/>
          <w:marTop w:val="0"/>
          <w:marBottom w:val="0"/>
          <w:divBdr>
            <w:top w:val="none" w:sz="0" w:space="0" w:color="auto"/>
            <w:left w:val="none" w:sz="0" w:space="0" w:color="auto"/>
            <w:bottom w:val="none" w:sz="0" w:space="0" w:color="auto"/>
            <w:right w:val="none" w:sz="0" w:space="0" w:color="auto"/>
          </w:divBdr>
        </w:div>
        <w:div w:id="859975530">
          <w:marLeft w:val="720"/>
          <w:marRight w:val="0"/>
          <w:marTop w:val="0"/>
          <w:marBottom w:val="0"/>
          <w:divBdr>
            <w:top w:val="none" w:sz="0" w:space="0" w:color="auto"/>
            <w:left w:val="none" w:sz="0" w:space="0" w:color="auto"/>
            <w:bottom w:val="none" w:sz="0" w:space="0" w:color="auto"/>
            <w:right w:val="none" w:sz="0" w:space="0" w:color="auto"/>
          </w:divBdr>
        </w:div>
        <w:div w:id="650719399">
          <w:marLeft w:val="720"/>
          <w:marRight w:val="0"/>
          <w:marTop w:val="0"/>
          <w:marBottom w:val="0"/>
          <w:divBdr>
            <w:top w:val="none" w:sz="0" w:space="0" w:color="auto"/>
            <w:left w:val="none" w:sz="0" w:space="0" w:color="auto"/>
            <w:bottom w:val="none" w:sz="0" w:space="0" w:color="auto"/>
            <w:right w:val="none" w:sz="0" w:space="0" w:color="auto"/>
          </w:divBdr>
        </w:div>
        <w:div w:id="434330412">
          <w:marLeft w:val="720"/>
          <w:marRight w:val="0"/>
          <w:marTop w:val="0"/>
          <w:marBottom w:val="0"/>
          <w:divBdr>
            <w:top w:val="none" w:sz="0" w:space="0" w:color="auto"/>
            <w:left w:val="none" w:sz="0" w:space="0" w:color="auto"/>
            <w:bottom w:val="none" w:sz="0" w:space="0" w:color="auto"/>
            <w:right w:val="none" w:sz="0" w:space="0" w:color="auto"/>
          </w:divBdr>
        </w:div>
        <w:div w:id="1894848388">
          <w:marLeft w:val="720"/>
          <w:marRight w:val="0"/>
          <w:marTop w:val="0"/>
          <w:marBottom w:val="0"/>
          <w:divBdr>
            <w:top w:val="none" w:sz="0" w:space="0" w:color="auto"/>
            <w:left w:val="none" w:sz="0" w:space="0" w:color="auto"/>
            <w:bottom w:val="none" w:sz="0" w:space="0" w:color="auto"/>
            <w:right w:val="none" w:sz="0" w:space="0" w:color="auto"/>
          </w:divBdr>
        </w:div>
        <w:div w:id="1361971692">
          <w:marLeft w:val="720"/>
          <w:marRight w:val="0"/>
          <w:marTop w:val="0"/>
          <w:marBottom w:val="0"/>
          <w:divBdr>
            <w:top w:val="none" w:sz="0" w:space="0" w:color="auto"/>
            <w:left w:val="none" w:sz="0" w:space="0" w:color="auto"/>
            <w:bottom w:val="none" w:sz="0" w:space="0" w:color="auto"/>
            <w:right w:val="none" w:sz="0" w:space="0" w:color="auto"/>
          </w:divBdr>
        </w:div>
        <w:div w:id="1733768101">
          <w:marLeft w:val="720"/>
          <w:marRight w:val="0"/>
          <w:marTop w:val="0"/>
          <w:marBottom w:val="0"/>
          <w:divBdr>
            <w:top w:val="none" w:sz="0" w:space="0" w:color="auto"/>
            <w:left w:val="none" w:sz="0" w:space="0" w:color="auto"/>
            <w:bottom w:val="none" w:sz="0" w:space="0" w:color="auto"/>
            <w:right w:val="none" w:sz="0" w:space="0" w:color="auto"/>
          </w:divBdr>
        </w:div>
        <w:div w:id="358094836">
          <w:marLeft w:val="720"/>
          <w:marRight w:val="0"/>
          <w:marTop w:val="0"/>
          <w:marBottom w:val="0"/>
          <w:divBdr>
            <w:top w:val="none" w:sz="0" w:space="0" w:color="auto"/>
            <w:left w:val="none" w:sz="0" w:space="0" w:color="auto"/>
            <w:bottom w:val="none" w:sz="0" w:space="0" w:color="auto"/>
            <w:right w:val="none" w:sz="0" w:space="0" w:color="auto"/>
          </w:divBdr>
        </w:div>
        <w:div w:id="474879919">
          <w:marLeft w:val="720"/>
          <w:marRight w:val="0"/>
          <w:marTop w:val="0"/>
          <w:marBottom w:val="0"/>
          <w:divBdr>
            <w:top w:val="none" w:sz="0" w:space="0" w:color="auto"/>
            <w:left w:val="none" w:sz="0" w:space="0" w:color="auto"/>
            <w:bottom w:val="none" w:sz="0" w:space="0" w:color="auto"/>
            <w:right w:val="none" w:sz="0" w:space="0" w:color="auto"/>
          </w:divBdr>
        </w:div>
      </w:divsChild>
    </w:div>
    <w:div w:id="905148532">
      <w:bodyDiv w:val="1"/>
      <w:marLeft w:val="0"/>
      <w:marRight w:val="0"/>
      <w:marTop w:val="0"/>
      <w:marBottom w:val="0"/>
      <w:divBdr>
        <w:top w:val="none" w:sz="0" w:space="0" w:color="auto"/>
        <w:left w:val="none" w:sz="0" w:space="0" w:color="auto"/>
        <w:bottom w:val="none" w:sz="0" w:space="0" w:color="auto"/>
        <w:right w:val="none" w:sz="0" w:space="0" w:color="auto"/>
      </w:divBdr>
      <w:divsChild>
        <w:div w:id="1419863253">
          <w:marLeft w:val="720"/>
          <w:marRight w:val="0"/>
          <w:marTop w:val="0"/>
          <w:marBottom w:val="0"/>
          <w:divBdr>
            <w:top w:val="none" w:sz="0" w:space="0" w:color="auto"/>
            <w:left w:val="none" w:sz="0" w:space="0" w:color="auto"/>
            <w:bottom w:val="none" w:sz="0" w:space="0" w:color="auto"/>
            <w:right w:val="none" w:sz="0" w:space="0" w:color="auto"/>
          </w:divBdr>
        </w:div>
        <w:div w:id="993139766">
          <w:marLeft w:val="720"/>
          <w:marRight w:val="0"/>
          <w:marTop w:val="0"/>
          <w:marBottom w:val="0"/>
          <w:divBdr>
            <w:top w:val="none" w:sz="0" w:space="0" w:color="auto"/>
            <w:left w:val="none" w:sz="0" w:space="0" w:color="auto"/>
            <w:bottom w:val="none" w:sz="0" w:space="0" w:color="auto"/>
            <w:right w:val="none" w:sz="0" w:space="0" w:color="auto"/>
          </w:divBdr>
        </w:div>
        <w:div w:id="133060946">
          <w:marLeft w:val="720"/>
          <w:marRight w:val="0"/>
          <w:marTop w:val="0"/>
          <w:marBottom w:val="0"/>
          <w:divBdr>
            <w:top w:val="none" w:sz="0" w:space="0" w:color="auto"/>
            <w:left w:val="none" w:sz="0" w:space="0" w:color="auto"/>
            <w:bottom w:val="none" w:sz="0" w:space="0" w:color="auto"/>
            <w:right w:val="none" w:sz="0" w:space="0" w:color="auto"/>
          </w:divBdr>
        </w:div>
        <w:div w:id="807403754">
          <w:marLeft w:val="720"/>
          <w:marRight w:val="0"/>
          <w:marTop w:val="0"/>
          <w:marBottom w:val="0"/>
          <w:divBdr>
            <w:top w:val="none" w:sz="0" w:space="0" w:color="auto"/>
            <w:left w:val="none" w:sz="0" w:space="0" w:color="auto"/>
            <w:bottom w:val="none" w:sz="0" w:space="0" w:color="auto"/>
            <w:right w:val="none" w:sz="0" w:space="0" w:color="auto"/>
          </w:divBdr>
        </w:div>
        <w:div w:id="561912158">
          <w:marLeft w:val="720"/>
          <w:marRight w:val="0"/>
          <w:marTop w:val="0"/>
          <w:marBottom w:val="0"/>
          <w:divBdr>
            <w:top w:val="none" w:sz="0" w:space="0" w:color="auto"/>
            <w:left w:val="none" w:sz="0" w:space="0" w:color="auto"/>
            <w:bottom w:val="none" w:sz="0" w:space="0" w:color="auto"/>
            <w:right w:val="none" w:sz="0" w:space="0" w:color="auto"/>
          </w:divBdr>
        </w:div>
        <w:div w:id="424959868">
          <w:marLeft w:val="720"/>
          <w:marRight w:val="0"/>
          <w:marTop w:val="0"/>
          <w:marBottom w:val="0"/>
          <w:divBdr>
            <w:top w:val="none" w:sz="0" w:space="0" w:color="auto"/>
            <w:left w:val="none" w:sz="0" w:space="0" w:color="auto"/>
            <w:bottom w:val="none" w:sz="0" w:space="0" w:color="auto"/>
            <w:right w:val="none" w:sz="0" w:space="0" w:color="auto"/>
          </w:divBdr>
        </w:div>
        <w:div w:id="36778627">
          <w:marLeft w:val="720"/>
          <w:marRight w:val="0"/>
          <w:marTop w:val="0"/>
          <w:marBottom w:val="0"/>
          <w:divBdr>
            <w:top w:val="none" w:sz="0" w:space="0" w:color="auto"/>
            <w:left w:val="none" w:sz="0" w:space="0" w:color="auto"/>
            <w:bottom w:val="none" w:sz="0" w:space="0" w:color="auto"/>
            <w:right w:val="none" w:sz="0" w:space="0" w:color="auto"/>
          </w:divBdr>
        </w:div>
        <w:div w:id="1761440365">
          <w:marLeft w:val="720"/>
          <w:marRight w:val="0"/>
          <w:marTop w:val="0"/>
          <w:marBottom w:val="0"/>
          <w:divBdr>
            <w:top w:val="none" w:sz="0" w:space="0" w:color="auto"/>
            <w:left w:val="none" w:sz="0" w:space="0" w:color="auto"/>
            <w:bottom w:val="none" w:sz="0" w:space="0" w:color="auto"/>
            <w:right w:val="none" w:sz="0" w:space="0" w:color="auto"/>
          </w:divBdr>
        </w:div>
        <w:div w:id="1940944594">
          <w:marLeft w:val="720"/>
          <w:marRight w:val="0"/>
          <w:marTop w:val="0"/>
          <w:marBottom w:val="0"/>
          <w:divBdr>
            <w:top w:val="none" w:sz="0" w:space="0" w:color="auto"/>
            <w:left w:val="none" w:sz="0" w:space="0" w:color="auto"/>
            <w:bottom w:val="none" w:sz="0" w:space="0" w:color="auto"/>
            <w:right w:val="none" w:sz="0" w:space="0" w:color="auto"/>
          </w:divBdr>
        </w:div>
        <w:div w:id="833758656">
          <w:marLeft w:val="720"/>
          <w:marRight w:val="0"/>
          <w:marTop w:val="0"/>
          <w:marBottom w:val="0"/>
          <w:divBdr>
            <w:top w:val="none" w:sz="0" w:space="0" w:color="auto"/>
            <w:left w:val="none" w:sz="0" w:space="0" w:color="auto"/>
            <w:bottom w:val="none" w:sz="0" w:space="0" w:color="auto"/>
            <w:right w:val="none" w:sz="0" w:space="0" w:color="auto"/>
          </w:divBdr>
        </w:div>
        <w:div w:id="376467617">
          <w:marLeft w:val="720"/>
          <w:marRight w:val="0"/>
          <w:marTop w:val="0"/>
          <w:marBottom w:val="0"/>
          <w:divBdr>
            <w:top w:val="none" w:sz="0" w:space="0" w:color="auto"/>
            <w:left w:val="none" w:sz="0" w:space="0" w:color="auto"/>
            <w:bottom w:val="none" w:sz="0" w:space="0" w:color="auto"/>
            <w:right w:val="none" w:sz="0" w:space="0" w:color="auto"/>
          </w:divBdr>
        </w:div>
        <w:div w:id="1666667585">
          <w:marLeft w:val="720"/>
          <w:marRight w:val="0"/>
          <w:marTop w:val="0"/>
          <w:marBottom w:val="0"/>
          <w:divBdr>
            <w:top w:val="none" w:sz="0" w:space="0" w:color="auto"/>
            <w:left w:val="none" w:sz="0" w:space="0" w:color="auto"/>
            <w:bottom w:val="none" w:sz="0" w:space="0" w:color="auto"/>
            <w:right w:val="none" w:sz="0" w:space="0" w:color="auto"/>
          </w:divBdr>
        </w:div>
        <w:div w:id="1533767884">
          <w:marLeft w:val="720"/>
          <w:marRight w:val="0"/>
          <w:marTop w:val="0"/>
          <w:marBottom w:val="0"/>
          <w:divBdr>
            <w:top w:val="none" w:sz="0" w:space="0" w:color="auto"/>
            <w:left w:val="none" w:sz="0" w:space="0" w:color="auto"/>
            <w:bottom w:val="none" w:sz="0" w:space="0" w:color="auto"/>
            <w:right w:val="none" w:sz="0" w:space="0" w:color="auto"/>
          </w:divBdr>
        </w:div>
        <w:div w:id="1574780847">
          <w:marLeft w:val="720"/>
          <w:marRight w:val="0"/>
          <w:marTop w:val="0"/>
          <w:marBottom w:val="0"/>
          <w:divBdr>
            <w:top w:val="none" w:sz="0" w:space="0" w:color="auto"/>
            <w:left w:val="none" w:sz="0" w:space="0" w:color="auto"/>
            <w:bottom w:val="none" w:sz="0" w:space="0" w:color="auto"/>
            <w:right w:val="none" w:sz="0" w:space="0" w:color="auto"/>
          </w:divBdr>
        </w:div>
      </w:divsChild>
    </w:div>
    <w:div w:id="1914315813">
      <w:bodyDiv w:val="1"/>
      <w:marLeft w:val="0"/>
      <w:marRight w:val="0"/>
      <w:marTop w:val="0"/>
      <w:marBottom w:val="0"/>
      <w:divBdr>
        <w:top w:val="none" w:sz="0" w:space="0" w:color="auto"/>
        <w:left w:val="none" w:sz="0" w:space="0" w:color="auto"/>
        <w:bottom w:val="none" w:sz="0" w:space="0" w:color="auto"/>
        <w:right w:val="none" w:sz="0" w:space="0" w:color="auto"/>
      </w:divBdr>
      <w:divsChild>
        <w:div w:id="1814443803">
          <w:marLeft w:val="720"/>
          <w:marRight w:val="0"/>
          <w:marTop w:val="0"/>
          <w:marBottom w:val="0"/>
          <w:divBdr>
            <w:top w:val="none" w:sz="0" w:space="0" w:color="auto"/>
            <w:left w:val="none" w:sz="0" w:space="0" w:color="auto"/>
            <w:bottom w:val="none" w:sz="0" w:space="0" w:color="auto"/>
            <w:right w:val="none" w:sz="0" w:space="0" w:color="auto"/>
          </w:divBdr>
        </w:div>
        <w:div w:id="1742563166">
          <w:marLeft w:val="720"/>
          <w:marRight w:val="0"/>
          <w:marTop w:val="0"/>
          <w:marBottom w:val="0"/>
          <w:divBdr>
            <w:top w:val="none" w:sz="0" w:space="0" w:color="auto"/>
            <w:left w:val="none" w:sz="0" w:space="0" w:color="auto"/>
            <w:bottom w:val="none" w:sz="0" w:space="0" w:color="auto"/>
            <w:right w:val="none" w:sz="0" w:space="0" w:color="auto"/>
          </w:divBdr>
        </w:div>
        <w:div w:id="1593053162">
          <w:marLeft w:val="720"/>
          <w:marRight w:val="0"/>
          <w:marTop w:val="0"/>
          <w:marBottom w:val="0"/>
          <w:divBdr>
            <w:top w:val="none" w:sz="0" w:space="0" w:color="auto"/>
            <w:left w:val="none" w:sz="0" w:space="0" w:color="auto"/>
            <w:bottom w:val="none" w:sz="0" w:space="0" w:color="auto"/>
            <w:right w:val="none" w:sz="0" w:space="0" w:color="auto"/>
          </w:divBdr>
        </w:div>
        <w:div w:id="936789904">
          <w:marLeft w:val="720"/>
          <w:marRight w:val="0"/>
          <w:marTop w:val="0"/>
          <w:marBottom w:val="0"/>
          <w:divBdr>
            <w:top w:val="none" w:sz="0" w:space="0" w:color="auto"/>
            <w:left w:val="none" w:sz="0" w:space="0" w:color="auto"/>
            <w:bottom w:val="none" w:sz="0" w:space="0" w:color="auto"/>
            <w:right w:val="none" w:sz="0" w:space="0" w:color="auto"/>
          </w:divBdr>
        </w:div>
        <w:div w:id="971180525">
          <w:marLeft w:val="720"/>
          <w:marRight w:val="0"/>
          <w:marTop w:val="0"/>
          <w:marBottom w:val="0"/>
          <w:divBdr>
            <w:top w:val="none" w:sz="0" w:space="0" w:color="auto"/>
            <w:left w:val="none" w:sz="0" w:space="0" w:color="auto"/>
            <w:bottom w:val="none" w:sz="0" w:space="0" w:color="auto"/>
            <w:right w:val="none" w:sz="0" w:space="0" w:color="auto"/>
          </w:divBdr>
        </w:div>
        <w:div w:id="74860859">
          <w:marLeft w:val="720"/>
          <w:marRight w:val="0"/>
          <w:marTop w:val="0"/>
          <w:marBottom w:val="0"/>
          <w:divBdr>
            <w:top w:val="none" w:sz="0" w:space="0" w:color="auto"/>
            <w:left w:val="none" w:sz="0" w:space="0" w:color="auto"/>
            <w:bottom w:val="none" w:sz="0" w:space="0" w:color="auto"/>
            <w:right w:val="none" w:sz="0" w:space="0" w:color="auto"/>
          </w:divBdr>
        </w:div>
        <w:div w:id="733430697">
          <w:marLeft w:val="720"/>
          <w:marRight w:val="0"/>
          <w:marTop w:val="0"/>
          <w:marBottom w:val="0"/>
          <w:divBdr>
            <w:top w:val="none" w:sz="0" w:space="0" w:color="auto"/>
            <w:left w:val="none" w:sz="0" w:space="0" w:color="auto"/>
            <w:bottom w:val="none" w:sz="0" w:space="0" w:color="auto"/>
            <w:right w:val="none" w:sz="0" w:space="0" w:color="auto"/>
          </w:divBdr>
        </w:div>
        <w:div w:id="1075788042">
          <w:marLeft w:val="720"/>
          <w:marRight w:val="0"/>
          <w:marTop w:val="0"/>
          <w:marBottom w:val="0"/>
          <w:divBdr>
            <w:top w:val="none" w:sz="0" w:space="0" w:color="auto"/>
            <w:left w:val="none" w:sz="0" w:space="0" w:color="auto"/>
            <w:bottom w:val="none" w:sz="0" w:space="0" w:color="auto"/>
            <w:right w:val="none" w:sz="0" w:space="0" w:color="auto"/>
          </w:divBdr>
        </w:div>
        <w:div w:id="47560888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8</Pages>
  <Words>1174</Words>
  <Characters>6697</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 領</dc:creator>
  <cp:keywords/>
  <dc:description/>
  <cp:lastModifiedBy>領 斉藤</cp:lastModifiedBy>
  <cp:revision>28</cp:revision>
  <dcterms:created xsi:type="dcterms:W3CDTF">2023-05-13T14:55:00Z</dcterms:created>
  <dcterms:modified xsi:type="dcterms:W3CDTF">2025-06-20T02:20:00Z</dcterms:modified>
</cp:coreProperties>
</file>